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7E46A" w14:textId="77777777" w:rsidR="003B5301" w:rsidRDefault="00275EA4" w:rsidP="00275EA4">
      <w:pPr>
        <w:jc w:val="center"/>
        <w:rPr>
          <w:rFonts w:ascii="Arial" w:hAnsi="Arial" w:cs="Arial"/>
          <w:b/>
          <w:sz w:val="48"/>
          <w:szCs w:val="48"/>
        </w:rPr>
      </w:pPr>
      <w:r w:rsidRPr="003B5301">
        <w:rPr>
          <w:rFonts w:ascii="Arial" w:hAnsi="Arial" w:cs="Arial"/>
          <w:b/>
          <w:sz w:val="48"/>
          <w:szCs w:val="48"/>
        </w:rPr>
        <w:t>Event Safety Management Plan</w:t>
      </w:r>
      <w:r w:rsidR="003B5301">
        <w:rPr>
          <w:rFonts w:ascii="Arial" w:hAnsi="Arial" w:cs="Arial"/>
          <w:b/>
          <w:sz w:val="48"/>
          <w:szCs w:val="48"/>
        </w:rPr>
        <w:t xml:space="preserve"> </w:t>
      </w:r>
    </w:p>
    <w:p w14:paraId="6CB2900B" w14:textId="77777777" w:rsidR="00275EA4" w:rsidRPr="003B5301" w:rsidRDefault="003B5301" w:rsidP="00275EA4">
      <w:pPr>
        <w:jc w:val="center"/>
        <w:rPr>
          <w:rFonts w:ascii="Arial" w:hAnsi="Arial" w:cs="Arial"/>
          <w:color w:val="FF0000"/>
          <w:sz w:val="48"/>
          <w:szCs w:val="48"/>
        </w:rPr>
      </w:pPr>
      <w:r>
        <w:rPr>
          <w:rFonts w:ascii="Arial" w:hAnsi="Arial" w:cs="Arial"/>
          <w:b/>
          <w:sz w:val="48"/>
          <w:szCs w:val="48"/>
        </w:rPr>
        <w:t>(for small events)</w:t>
      </w:r>
    </w:p>
    <w:p w14:paraId="194CF886" w14:textId="77777777" w:rsidR="00275EA4" w:rsidRPr="00357B8E" w:rsidRDefault="00275EA4" w:rsidP="00275EA4">
      <w:pPr>
        <w:jc w:val="center"/>
        <w:rPr>
          <w:rFonts w:ascii="Arial" w:hAnsi="Arial" w:cs="Arial"/>
          <w:b/>
          <w:color w:val="000000"/>
          <w:sz w:val="24"/>
          <w:szCs w:val="24"/>
          <w:u w:val="single"/>
        </w:rPr>
      </w:pPr>
    </w:p>
    <w:p w14:paraId="38E6F057" w14:textId="77777777" w:rsidR="00275EA4" w:rsidRPr="00357B8E" w:rsidRDefault="00275EA4" w:rsidP="00275EA4">
      <w:pPr>
        <w:jc w:val="center"/>
        <w:rPr>
          <w:rFonts w:ascii="Arial" w:hAnsi="Arial" w:cs="Arial"/>
          <w:b/>
          <w:color w:val="000000"/>
          <w:sz w:val="24"/>
          <w:szCs w:val="24"/>
          <w:u w:val="single"/>
        </w:rPr>
      </w:pPr>
    </w:p>
    <w:p w14:paraId="0E9F1446" w14:textId="77777777" w:rsidR="00275EA4" w:rsidRPr="0067234A" w:rsidRDefault="00275EA4" w:rsidP="00275EA4">
      <w:pPr>
        <w:jc w:val="center"/>
        <w:rPr>
          <w:rFonts w:ascii="Arial" w:hAnsi="Arial" w:cs="Arial"/>
          <w:b/>
          <w:sz w:val="48"/>
          <w:szCs w:val="48"/>
        </w:rPr>
      </w:pPr>
      <w:r w:rsidRPr="0067234A">
        <w:rPr>
          <w:rFonts w:ascii="Arial" w:hAnsi="Arial" w:cs="Arial"/>
          <w:b/>
          <w:sz w:val="48"/>
          <w:szCs w:val="48"/>
        </w:rPr>
        <w:t>***** Event Name *****</w:t>
      </w:r>
    </w:p>
    <w:p w14:paraId="07D96CAB" w14:textId="77777777" w:rsidR="00275EA4" w:rsidRPr="0067234A" w:rsidRDefault="00275EA4" w:rsidP="00275EA4">
      <w:pPr>
        <w:jc w:val="center"/>
        <w:rPr>
          <w:rFonts w:ascii="Arial" w:hAnsi="Arial" w:cs="Arial"/>
          <w:b/>
          <w:sz w:val="48"/>
          <w:szCs w:val="48"/>
        </w:rPr>
      </w:pPr>
    </w:p>
    <w:p w14:paraId="3B2A882E" w14:textId="77777777" w:rsidR="00275EA4" w:rsidRPr="0067234A" w:rsidRDefault="00275EA4" w:rsidP="00275EA4">
      <w:pPr>
        <w:jc w:val="center"/>
        <w:rPr>
          <w:rFonts w:ascii="Arial" w:hAnsi="Arial" w:cs="Arial"/>
          <w:b/>
          <w:sz w:val="48"/>
          <w:szCs w:val="48"/>
        </w:rPr>
      </w:pPr>
    </w:p>
    <w:p w14:paraId="69B71F0E" w14:textId="77777777" w:rsidR="00275EA4" w:rsidRPr="0067234A" w:rsidRDefault="00275EA4" w:rsidP="00275EA4">
      <w:pPr>
        <w:jc w:val="center"/>
        <w:rPr>
          <w:rFonts w:ascii="Arial" w:hAnsi="Arial" w:cs="Arial"/>
          <w:b/>
          <w:sz w:val="48"/>
          <w:szCs w:val="48"/>
        </w:rPr>
      </w:pPr>
      <w:r w:rsidRPr="0067234A">
        <w:rPr>
          <w:rFonts w:ascii="Arial" w:hAnsi="Arial" w:cs="Arial"/>
          <w:b/>
          <w:sz w:val="48"/>
          <w:szCs w:val="48"/>
        </w:rPr>
        <w:t>***** Date *****</w:t>
      </w:r>
    </w:p>
    <w:p w14:paraId="312F4DD4" w14:textId="77777777" w:rsidR="00275EA4" w:rsidRPr="0067234A" w:rsidRDefault="00275EA4" w:rsidP="00275EA4">
      <w:pPr>
        <w:jc w:val="center"/>
        <w:rPr>
          <w:rFonts w:ascii="Arial" w:hAnsi="Arial" w:cs="Arial"/>
          <w:b/>
          <w:sz w:val="48"/>
          <w:szCs w:val="48"/>
        </w:rPr>
      </w:pPr>
      <w:r w:rsidRPr="0067234A">
        <w:rPr>
          <w:rFonts w:ascii="Arial" w:hAnsi="Arial" w:cs="Arial"/>
          <w:b/>
          <w:sz w:val="48"/>
          <w:szCs w:val="48"/>
        </w:rPr>
        <w:t>***** Time *****</w:t>
      </w:r>
    </w:p>
    <w:p w14:paraId="7EC98D83" w14:textId="77777777" w:rsidR="00275EA4" w:rsidRPr="0067234A" w:rsidRDefault="00275EA4" w:rsidP="00275EA4">
      <w:pPr>
        <w:rPr>
          <w:rFonts w:ascii="Arial" w:hAnsi="Arial" w:cs="Arial"/>
          <w:sz w:val="48"/>
          <w:szCs w:val="48"/>
        </w:rPr>
      </w:pPr>
    </w:p>
    <w:p w14:paraId="1546D015" w14:textId="77777777" w:rsidR="00275EA4" w:rsidRPr="0067234A" w:rsidRDefault="00275EA4" w:rsidP="00275EA4">
      <w:pPr>
        <w:rPr>
          <w:rFonts w:ascii="Arial" w:hAnsi="Arial" w:cs="Arial"/>
          <w:sz w:val="48"/>
          <w:szCs w:val="48"/>
        </w:rPr>
      </w:pPr>
    </w:p>
    <w:p w14:paraId="58A961E9" w14:textId="77777777" w:rsidR="00275EA4" w:rsidRPr="0067234A" w:rsidRDefault="00275EA4" w:rsidP="00275EA4">
      <w:pPr>
        <w:rPr>
          <w:rFonts w:ascii="Arial" w:hAnsi="Arial" w:cs="Arial"/>
          <w:sz w:val="48"/>
          <w:szCs w:val="48"/>
        </w:rPr>
      </w:pPr>
    </w:p>
    <w:p w14:paraId="751E0EE5" w14:textId="77777777" w:rsidR="00275EA4" w:rsidRPr="0067234A" w:rsidRDefault="00275EA4" w:rsidP="00275EA4">
      <w:pPr>
        <w:jc w:val="center"/>
        <w:rPr>
          <w:rFonts w:ascii="Arial" w:hAnsi="Arial" w:cs="Arial"/>
          <w:b/>
          <w:sz w:val="48"/>
          <w:szCs w:val="48"/>
        </w:rPr>
      </w:pPr>
      <w:r w:rsidRPr="0067234A">
        <w:rPr>
          <w:rFonts w:ascii="Arial" w:hAnsi="Arial" w:cs="Arial"/>
          <w:b/>
          <w:sz w:val="48"/>
          <w:szCs w:val="48"/>
        </w:rPr>
        <w:t>***** Full event address / location *****</w:t>
      </w:r>
    </w:p>
    <w:p w14:paraId="1D2E4C92" w14:textId="77777777" w:rsidR="001E0799" w:rsidRDefault="0067234A" w:rsidP="001E0799">
      <w:pPr>
        <w:jc w:val="center"/>
        <w:rPr>
          <w:rFonts w:ascii="Arial" w:hAnsi="Arial" w:cs="Arial"/>
          <w:b/>
          <w:sz w:val="48"/>
          <w:szCs w:val="48"/>
        </w:rPr>
      </w:pPr>
      <w:r w:rsidRPr="00357B8E">
        <w:rPr>
          <w:rFonts w:ascii="Arial" w:hAnsi="Arial" w:cs="Arial"/>
          <w:b/>
          <w:noProof/>
          <w:color w:val="000000"/>
          <w:sz w:val="24"/>
          <w:szCs w:val="24"/>
          <w:lang w:eastAsia="en-GB"/>
        </w:rPr>
        <mc:AlternateContent>
          <mc:Choice Requires="wps">
            <w:drawing>
              <wp:anchor distT="0" distB="0" distL="114300" distR="114300" simplePos="0" relativeHeight="251657216" behindDoc="0" locked="0" layoutInCell="1" allowOverlap="1" wp14:anchorId="75A259D2" wp14:editId="705CD009">
                <wp:simplePos x="0" y="0"/>
                <wp:positionH relativeFrom="column">
                  <wp:posOffset>228600</wp:posOffset>
                </wp:positionH>
                <wp:positionV relativeFrom="paragraph">
                  <wp:posOffset>2568575</wp:posOffset>
                </wp:positionV>
                <wp:extent cx="4914900" cy="717550"/>
                <wp:effectExtent l="0" t="0" r="19050" b="2540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717550"/>
                        </a:xfrm>
                        <a:prstGeom prst="rect">
                          <a:avLst/>
                        </a:prstGeom>
                        <a:solidFill>
                          <a:srgbClr val="C0C0C0"/>
                        </a:solidFill>
                        <a:ln w="9525">
                          <a:solidFill>
                            <a:srgbClr val="000000"/>
                          </a:solidFill>
                          <a:miter lim="800000"/>
                          <a:headEnd/>
                          <a:tailEnd/>
                        </a:ln>
                      </wps:spPr>
                      <wps:txbx>
                        <w:txbxContent>
                          <w:p w14:paraId="44751934" w14:textId="77777777" w:rsidR="00275EA4" w:rsidRDefault="00275EA4" w:rsidP="00275EA4">
                            <w:pPr>
                              <w:jc w:val="center"/>
                              <w:rPr>
                                <w:rFonts w:ascii="Arial" w:hAnsi="Arial" w:cs="Arial"/>
                              </w:rPr>
                            </w:pPr>
                            <w:r>
                              <w:rPr>
                                <w:rFonts w:ascii="Arial" w:hAnsi="Arial" w:cs="Arial"/>
                              </w:rPr>
                              <w:t>Date latest event plan issued: **********</w:t>
                            </w:r>
                          </w:p>
                          <w:p w14:paraId="5B54C50B" w14:textId="77777777" w:rsidR="00275EA4" w:rsidRPr="00E31A9A" w:rsidRDefault="00275EA4" w:rsidP="00275EA4">
                            <w:pPr>
                              <w:jc w:val="center"/>
                              <w:rPr>
                                <w:rFonts w:ascii="Arial" w:hAnsi="Arial" w:cs="Arial"/>
                              </w:rPr>
                            </w:pPr>
                            <w:r>
                              <w:rPr>
                                <w:rFonts w:ascii="Arial" w:hAnsi="Arial" w:cs="Arial"/>
                              </w:rPr>
                              <w:t>Version: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A259D2" id="_x0000_t202" coordsize="21600,21600" o:spt="202" path="m,l,21600r21600,l21600,xe">
                <v:stroke joinstyle="miter"/>
                <v:path gradientshapeok="t" o:connecttype="rect"/>
              </v:shapetype>
              <v:shape id="Text Box 1" o:spid="_x0000_s1026" type="#_x0000_t202" style="position:absolute;left:0;text-align:left;margin-left:18pt;margin-top:202.25pt;width:387pt;height: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" fillcolor="silver">
                <v:textbox>
                  <w:txbxContent>
                    <w:p w14:paraId="44751934" w14:textId="77777777" w:rsidR="00275EA4" w:rsidRDefault="00275EA4" w:rsidP="00275EA4">
                      <w:pPr>
                        <w:jc w:val="center"/>
                        <w:rPr>
                          <w:rFonts w:ascii="Arial" w:hAnsi="Arial" w:cs="Arial"/>
                        </w:rPr>
                      </w:pPr>
                      <w:r>
                        <w:rPr>
                          <w:rFonts w:ascii="Arial" w:hAnsi="Arial" w:cs="Arial"/>
                        </w:rPr>
                        <w:t>Date latest event plan issued: **********</w:t>
                      </w:r>
                    </w:p>
                    <w:p w14:paraId="5B54C50B" w14:textId="77777777" w:rsidR="00275EA4" w:rsidRPr="00E31A9A" w:rsidRDefault="00275EA4" w:rsidP="00275EA4">
                      <w:pPr>
                        <w:jc w:val="center"/>
                        <w:rPr>
                          <w:rFonts w:ascii="Arial" w:hAnsi="Arial" w:cs="Arial"/>
                        </w:rPr>
                      </w:pPr>
                      <w:r>
                        <w:rPr>
                          <w:rFonts w:ascii="Arial" w:hAnsi="Arial" w:cs="Arial"/>
                        </w:rPr>
                        <w:t>Version: **********</w:t>
                      </w:r>
                    </w:p>
                  </w:txbxContent>
                </v:textbox>
              </v:shape>
            </w:pict>
          </mc:Fallback>
        </mc:AlternateContent>
      </w:r>
      <w:r>
        <w:rPr>
          <w:rFonts w:ascii="Arial" w:hAnsi="Arial" w:cs="Arial"/>
          <w:b/>
          <w:sz w:val="48"/>
          <w:szCs w:val="48"/>
        </w:rPr>
        <w:t>Including postal cod</w:t>
      </w:r>
      <w:r w:rsidR="00275EA4" w:rsidRPr="00357B8E">
        <w:rPr>
          <w:rFonts w:ascii="Arial" w:hAnsi="Arial" w:cs="Arial"/>
          <w:b/>
          <w:noProof/>
          <w:color w:val="000000"/>
          <w:sz w:val="24"/>
          <w:szCs w:val="24"/>
          <w:lang w:eastAsia="en-GB"/>
        </w:rPr>
        <mc:AlternateContent>
          <mc:Choice Requires="wps">
            <w:drawing>
              <wp:anchor distT="0" distB="0" distL="114300" distR="114300" simplePos="0" relativeHeight="251659264" behindDoc="0" locked="0" layoutInCell="1" allowOverlap="1" wp14:anchorId="33A5E820" wp14:editId="7EC6DB07">
                <wp:simplePos x="0" y="0"/>
                <wp:positionH relativeFrom="column">
                  <wp:posOffset>226695</wp:posOffset>
                </wp:positionH>
                <wp:positionV relativeFrom="paragraph">
                  <wp:posOffset>1765300</wp:posOffset>
                </wp:positionV>
                <wp:extent cx="4914900" cy="685800"/>
                <wp:effectExtent l="7620" t="12700" r="1143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685800"/>
                        </a:xfrm>
                        <a:prstGeom prst="rect">
                          <a:avLst/>
                        </a:prstGeom>
                        <a:solidFill>
                          <a:srgbClr val="C0C0C0"/>
                        </a:solidFill>
                        <a:ln w="9525">
                          <a:solidFill>
                            <a:srgbClr val="000000"/>
                          </a:solidFill>
                          <a:miter lim="800000"/>
                          <a:headEnd/>
                          <a:tailEnd/>
                        </a:ln>
                      </wps:spPr>
                      <wps:txbx>
                        <w:txbxContent>
                          <w:p w14:paraId="5D86E530" w14:textId="77777777" w:rsidR="00275EA4" w:rsidRDefault="00275EA4" w:rsidP="00275EA4">
                            <w:pPr>
                              <w:jc w:val="center"/>
                              <w:rPr>
                                <w:rFonts w:ascii="Arial" w:hAnsi="Arial" w:cs="Arial"/>
                              </w:rPr>
                            </w:pPr>
                            <w:r>
                              <w:rPr>
                                <w:rFonts w:ascii="Arial" w:hAnsi="Arial" w:cs="Arial"/>
                              </w:rPr>
                              <w:t>Issued by ******</w:t>
                            </w:r>
                          </w:p>
                          <w:p w14:paraId="1B1342DF" w14:textId="77777777" w:rsidR="00275EA4" w:rsidRDefault="00275EA4" w:rsidP="00275EA4">
                            <w:pPr>
                              <w:jc w:val="center"/>
                              <w:rPr>
                                <w:rFonts w:ascii="Arial" w:hAnsi="Arial" w:cs="Arial"/>
                              </w:rPr>
                            </w:pPr>
                            <w:r>
                              <w:rPr>
                                <w:rFonts w:ascii="Arial" w:hAnsi="Arial" w:cs="Arial"/>
                              </w:rPr>
                              <w:t>Written by *******</w:t>
                            </w:r>
                          </w:p>
                          <w:p w14:paraId="4CF93615" w14:textId="77777777" w:rsidR="00275EA4" w:rsidRPr="00E31A9A" w:rsidRDefault="00275EA4" w:rsidP="00275EA4">
                            <w:pPr>
                              <w:jc w:val="center"/>
                              <w:rPr>
                                <w:rFonts w:ascii="Arial" w:hAnsi="Arial" w:cs="Arial"/>
                              </w:rPr>
                            </w:pPr>
                            <w:r>
                              <w:rPr>
                                <w:rFonts w:ascii="Arial" w:hAnsi="Arial" w:cs="Arial"/>
                              </w:rPr>
                              <w:t>Tel: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5E820" id="Text Box 2" o:spid="_x0000_s1027" type="#_x0000_t202" style="position:absolute;left:0;text-align:left;margin-left:17.85pt;margin-top:139pt;width:387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" fillcolor="silver">
                <v:textbox>
                  <w:txbxContent>
                    <w:p w14:paraId="5D86E530" w14:textId="77777777" w:rsidR="00275EA4" w:rsidRDefault="00275EA4" w:rsidP="00275EA4">
                      <w:pPr>
                        <w:jc w:val="center"/>
                        <w:rPr>
                          <w:rFonts w:ascii="Arial" w:hAnsi="Arial" w:cs="Arial"/>
                        </w:rPr>
                      </w:pPr>
                      <w:r>
                        <w:rPr>
                          <w:rFonts w:ascii="Arial" w:hAnsi="Arial" w:cs="Arial"/>
                        </w:rPr>
                        <w:t>Issued by ******</w:t>
                      </w:r>
                    </w:p>
                    <w:p w14:paraId="1B1342DF" w14:textId="77777777" w:rsidR="00275EA4" w:rsidRDefault="00275EA4" w:rsidP="00275EA4">
                      <w:pPr>
                        <w:jc w:val="center"/>
                        <w:rPr>
                          <w:rFonts w:ascii="Arial" w:hAnsi="Arial" w:cs="Arial"/>
                        </w:rPr>
                      </w:pPr>
                      <w:r>
                        <w:rPr>
                          <w:rFonts w:ascii="Arial" w:hAnsi="Arial" w:cs="Arial"/>
                        </w:rPr>
                        <w:t>Written by *******</w:t>
                      </w:r>
                    </w:p>
                    <w:p w14:paraId="4CF93615" w14:textId="77777777" w:rsidR="00275EA4" w:rsidRPr="00E31A9A" w:rsidRDefault="00275EA4" w:rsidP="00275EA4">
                      <w:pPr>
                        <w:jc w:val="center"/>
                        <w:rPr>
                          <w:rFonts w:ascii="Arial" w:hAnsi="Arial" w:cs="Arial"/>
                        </w:rPr>
                      </w:pPr>
                      <w:r>
                        <w:rPr>
                          <w:rFonts w:ascii="Arial" w:hAnsi="Arial" w:cs="Arial"/>
                        </w:rPr>
                        <w:t>Tel: ********</w:t>
                      </w:r>
                    </w:p>
                  </w:txbxContent>
                </v:textbox>
              </v:shape>
            </w:pict>
          </mc:Fallback>
        </mc:AlternateContent>
      </w:r>
      <w:r w:rsidR="001E0799">
        <w:rPr>
          <w:rFonts w:ascii="Arial" w:hAnsi="Arial" w:cs="Arial"/>
          <w:b/>
          <w:sz w:val="48"/>
          <w:szCs w:val="48"/>
        </w:rPr>
        <w:t>e</w:t>
      </w:r>
    </w:p>
    <w:p w14:paraId="143C4DBD" w14:textId="77777777" w:rsidR="001E0799" w:rsidRDefault="001E0799" w:rsidP="001E0799">
      <w:pPr>
        <w:jc w:val="center"/>
        <w:rPr>
          <w:rFonts w:ascii="Arial" w:hAnsi="Arial" w:cs="Arial"/>
          <w:b/>
          <w:sz w:val="48"/>
          <w:szCs w:val="48"/>
        </w:rPr>
      </w:pPr>
    </w:p>
    <w:p w14:paraId="687F1730" w14:textId="77777777" w:rsidR="001E0799" w:rsidRDefault="001E0799" w:rsidP="001E0799">
      <w:pPr>
        <w:jc w:val="center"/>
        <w:rPr>
          <w:rFonts w:ascii="Arial" w:hAnsi="Arial" w:cs="Arial"/>
          <w:b/>
          <w:sz w:val="48"/>
          <w:szCs w:val="48"/>
        </w:rPr>
      </w:pPr>
    </w:p>
    <w:p w14:paraId="6EA969DF" w14:textId="77777777" w:rsidR="001E0799" w:rsidRPr="001E0799" w:rsidRDefault="00275EA4" w:rsidP="001E0799">
      <w:pPr>
        <w:jc w:val="center"/>
        <w:rPr>
          <w:rFonts w:ascii="Arial" w:hAnsi="Arial" w:cs="Arial"/>
          <w:b/>
          <w:sz w:val="48"/>
          <w:szCs w:val="48"/>
        </w:rPr>
      </w:pPr>
      <w:r w:rsidRPr="00357B8E">
        <w:rPr>
          <w:rFonts w:ascii="Arial" w:hAnsi="Arial" w:cs="Arial"/>
          <w:b/>
          <w:color w:val="000000"/>
          <w:sz w:val="24"/>
          <w:szCs w:val="24"/>
        </w:rPr>
        <w:br w:type="page"/>
      </w:r>
    </w:p>
    <w:p w14:paraId="744F7D41" w14:textId="77777777" w:rsidR="001E0799" w:rsidRPr="001E0799" w:rsidRDefault="001E0799" w:rsidP="001E0799">
      <w:pPr>
        <w:rPr>
          <w:rFonts w:ascii="Arial" w:hAnsi="Arial" w:cs="Arial"/>
          <w:b/>
          <w:sz w:val="24"/>
          <w:szCs w:val="24"/>
        </w:rPr>
      </w:pPr>
      <w:r w:rsidRPr="001E0799">
        <w:rPr>
          <w:rFonts w:ascii="Arial" w:hAnsi="Arial" w:cs="Arial"/>
          <w:b/>
          <w:sz w:val="24"/>
          <w:szCs w:val="24"/>
        </w:rPr>
        <w:lastRenderedPageBreak/>
        <w:t>Contents</w:t>
      </w:r>
    </w:p>
    <w:p w14:paraId="28852086" w14:textId="77777777" w:rsidR="001E0799" w:rsidRPr="001E0799" w:rsidRDefault="001E0799" w:rsidP="001E0799">
      <w:pPr>
        <w:pStyle w:val="ListParagraph"/>
        <w:numPr>
          <w:ilvl w:val="0"/>
          <w:numId w:val="11"/>
        </w:numPr>
        <w:rPr>
          <w:rFonts w:ascii="Arial" w:hAnsi="Arial" w:cs="Arial"/>
          <w:b/>
          <w:sz w:val="48"/>
          <w:szCs w:val="48"/>
        </w:rPr>
      </w:pPr>
      <w:r w:rsidRPr="001E0799">
        <w:rPr>
          <w:rFonts w:ascii="Arial" w:hAnsi="Arial" w:cs="Arial"/>
          <w:b/>
          <w:color w:val="000000"/>
          <w:sz w:val="24"/>
          <w:szCs w:val="24"/>
        </w:rPr>
        <w:t>Overview of the event</w:t>
      </w:r>
    </w:p>
    <w:p w14:paraId="163D7C8A" w14:textId="77777777" w:rsidR="001E0799" w:rsidRPr="001E0799" w:rsidRDefault="001E0799" w:rsidP="001E0799">
      <w:pPr>
        <w:pStyle w:val="ListParagraph"/>
        <w:numPr>
          <w:ilvl w:val="0"/>
          <w:numId w:val="11"/>
        </w:numPr>
        <w:rPr>
          <w:rFonts w:ascii="Arial" w:hAnsi="Arial" w:cs="Arial"/>
          <w:b/>
          <w:sz w:val="24"/>
          <w:szCs w:val="24"/>
        </w:rPr>
      </w:pPr>
      <w:r w:rsidRPr="001E0799">
        <w:rPr>
          <w:rFonts w:ascii="Arial" w:hAnsi="Arial" w:cs="Arial"/>
          <w:b/>
          <w:sz w:val="24"/>
          <w:szCs w:val="24"/>
        </w:rPr>
        <w:t>Roles and responsibilities</w:t>
      </w:r>
    </w:p>
    <w:p w14:paraId="4FDF7507" w14:textId="4D9A7996" w:rsidR="001E0799" w:rsidRPr="001E0799" w:rsidRDefault="00183D77" w:rsidP="001E0799">
      <w:pPr>
        <w:pStyle w:val="ListParagraph"/>
        <w:numPr>
          <w:ilvl w:val="0"/>
          <w:numId w:val="11"/>
        </w:numPr>
        <w:rPr>
          <w:rFonts w:ascii="Arial" w:hAnsi="Arial" w:cs="Arial"/>
          <w:b/>
          <w:sz w:val="24"/>
          <w:szCs w:val="24"/>
        </w:rPr>
      </w:pPr>
      <w:r>
        <w:rPr>
          <w:rFonts w:ascii="Arial" w:hAnsi="Arial" w:cs="Arial"/>
          <w:b/>
          <w:sz w:val="24"/>
          <w:szCs w:val="24"/>
        </w:rPr>
        <w:t xml:space="preserve">Health and hygiene </w:t>
      </w:r>
      <w:r w:rsidR="001E0799" w:rsidRPr="001E0799">
        <w:rPr>
          <w:rFonts w:ascii="Arial" w:hAnsi="Arial" w:cs="Arial"/>
          <w:b/>
          <w:sz w:val="24"/>
          <w:szCs w:val="24"/>
        </w:rPr>
        <w:t>considerations</w:t>
      </w:r>
    </w:p>
    <w:p w14:paraId="4A995E8A" w14:textId="77777777" w:rsidR="001E0799" w:rsidRPr="001E0799" w:rsidRDefault="001E0799" w:rsidP="001E0799">
      <w:pPr>
        <w:pStyle w:val="ListParagraph"/>
        <w:numPr>
          <w:ilvl w:val="0"/>
          <w:numId w:val="11"/>
        </w:numPr>
        <w:rPr>
          <w:rFonts w:ascii="Arial" w:hAnsi="Arial" w:cs="Arial"/>
          <w:b/>
          <w:sz w:val="24"/>
          <w:szCs w:val="24"/>
        </w:rPr>
      </w:pPr>
      <w:r w:rsidRPr="001E0799">
        <w:rPr>
          <w:rFonts w:ascii="Arial" w:hAnsi="Arial" w:cs="Arial"/>
          <w:b/>
          <w:sz w:val="24"/>
          <w:szCs w:val="24"/>
        </w:rPr>
        <w:t>Site plan</w:t>
      </w:r>
    </w:p>
    <w:p w14:paraId="78CCBB88" w14:textId="77777777" w:rsidR="001E0799" w:rsidRPr="001E0799" w:rsidRDefault="001E0799" w:rsidP="001E0799">
      <w:pPr>
        <w:pStyle w:val="ListParagraph"/>
        <w:numPr>
          <w:ilvl w:val="0"/>
          <w:numId w:val="11"/>
        </w:numPr>
        <w:rPr>
          <w:rFonts w:ascii="Arial" w:hAnsi="Arial" w:cs="Arial"/>
          <w:b/>
          <w:sz w:val="24"/>
          <w:szCs w:val="24"/>
        </w:rPr>
      </w:pPr>
      <w:r w:rsidRPr="001E0799">
        <w:rPr>
          <w:rFonts w:ascii="Arial" w:hAnsi="Arial" w:cs="Arial"/>
          <w:b/>
          <w:sz w:val="24"/>
          <w:szCs w:val="24"/>
        </w:rPr>
        <w:t>Sanitary facilities</w:t>
      </w:r>
    </w:p>
    <w:p w14:paraId="614343B8" w14:textId="77777777" w:rsidR="001E0799" w:rsidRPr="001E0799" w:rsidRDefault="001E0799" w:rsidP="001E0799">
      <w:pPr>
        <w:pStyle w:val="ListParagraph"/>
        <w:numPr>
          <w:ilvl w:val="0"/>
          <w:numId w:val="11"/>
        </w:numPr>
        <w:rPr>
          <w:rFonts w:ascii="Arial" w:hAnsi="Arial" w:cs="Arial"/>
          <w:b/>
          <w:sz w:val="24"/>
          <w:szCs w:val="24"/>
        </w:rPr>
      </w:pPr>
      <w:r w:rsidRPr="001E0799">
        <w:rPr>
          <w:rFonts w:ascii="Arial" w:hAnsi="Arial" w:cs="Arial"/>
          <w:b/>
          <w:sz w:val="24"/>
          <w:szCs w:val="24"/>
        </w:rPr>
        <w:t>Electrical installations and lighting</w:t>
      </w:r>
    </w:p>
    <w:p w14:paraId="6C89D8A9" w14:textId="77777777" w:rsidR="001E0799" w:rsidRPr="001E0799" w:rsidRDefault="001E0799" w:rsidP="001E0799">
      <w:pPr>
        <w:pStyle w:val="ListParagraph"/>
        <w:numPr>
          <w:ilvl w:val="0"/>
          <w:numId w:val="11"/>
        </w:numPr>
        <w:rPr>
          <w:rFonts w:ascii="Arial" w:hAnsi="Arial" w:cs="Arial"/>
          <w:b/>
          <w:sz w:val="24"/>
          <w:szCs w:val="24"/>
        </w:rPr>
      </w:pPr>
      <w:r w:rsidRPr="001E0799">
        <w:rPr>
          <w:rFonts w:ascii="Arial" w:hAnsi="Arial" w:cs="Arial"/>
          <w:b/>
          <w:sz w:val="24"/>
          <w:szCs w:val="24"/>
        </w:rPr>
        <w:t>Food</w:t>
      </w:r>
    </w:p>
    <w:p w14:paraId="7F49BE08" w14:textId="77777777" w:rsidR="001E0799" w:rsidRPr="001E0799" w:rsidRDefault="001E0799" w:rsidP="001E0799">
      <w:pPr>
        <w:pStyle w:val="ListParagraph"/>
        <w:numPr>
          <w:ilvl w:val="0"/>
          <w:numId w:val="11"/>
        </w:numPr>
        <w:rPr>
          <w:rFonts w:ascii="Arial" w:hAnsi="Arial" w:cs="Arial"/>
          <w:b/>
          <w:sz w:val="24"/>
          <w:szCs w:val="24"/>
        </w:rPr>
      </w:pPr>
      <w:r w:rsidRPr="001E0799">
        <w:rPr>
          <w:rFonts w:ascii="Arial" w:hAnsi="Arial" w:cs="Arial"/>
          <w:b/>
          <w:sz w:val="24"/>
          <w:szCs w:val="24"/>
        </w:rPr>
        <w:t>Communication</w:t>
      </w:r>
    </w:p>
    <w:p w14:paraId="4B0C35D0" w14:textId="77777777" w:rsidR="001E0799" w:rsidRPr="001E0799" w:rsidRDefault="001E0799" w:rsidP="001E0799">
      <w:pPr>
        <w:pStyle w:val="ListParagraph"/>
        <w:numPr>
          <w:ilvl w:val="0"/>
          <w:numId w:val="11"/>
        </w:numPr>
        <w:rPr>
          <w:rFonts w:ascii="Arial" w:hAnsi="Arial" w:cs="Arial"/>
          <w:b/>
          <w:sz w:val="24"/>
          <w:szCs w:val="24"/>
        </w:rPr>
      </w:pPr>
      <w:r w:rsidRPr="001E0799">
        <w:rPr>
          <w:rFonts w:ascii="Arial" w:hAnsi="Arial" w:cs="Arial"/>
          <w:b/>
          <w:sz w:val="24"/>
          <w:szCs w:val="24"/>
        </w:rPr>
        <w:t>Security and stewards</w:t>
      </w:r>
    </w:p>
    <w:p w14:paraId="2E793E9C" w14:textId="77777777" w:rsidR="001E0799" w:rsidRPr="001E0799" w:rsidRDefault="001E0799" w:rsidP="001E0799">
      <w:pPr>
        <w:pStyle w:val="ListParagraph"/>
        <w:numPr>
          <w:ilvl w:val="0"/>
          <w:numId w:val="11"/>
        </w:numPr>
        <w:rPr>
          <w:rFonts w:ascii="Arial" w:hAnsi="Arial" w:cs="Arial"/>
          <w:b/>
          <w:sz w:val="24"/>
          <w:szCs w:val="24"/>
        </w:rPr>
      </w:pPr>
      <w:r w:rsidRPr="001E0799">
        <w:rPr>
          <w:rFonts w:ascii="Arial" w:hAnsi="Arial" w:cs="Arial"/>
          <w:b/>
          <w:sz w:val="24"/>
          <w:szCs w:val="24"/>
        </w:rPr>
        <w:t>Emergency procedures</w:t>
      </w:r>
    </w:p>
    <w:p w14:paraId="7C63BC89" w14:textId="77777777" w:rsidR="001E0799" w:rsidRPr="001E0799" w:rsidRDefault="001E0799" w:rsidP="001E0799">
      <w:pPr>
        <w:pStyle w:val="ListParagraph"/>
        <w:numPr>
          <w:ilvl w:val="0"/>
          <w:numId w:val="11"/>
        </w:numPr>
        <w:rPr>
          <w:rFonts w:ascii="Arial" w:hAnsi="Arial" w:cs="Arial"/>
          <w:b/>
          <w:sz w:val="24"/>
          <w:szCs w:val="24"/>
        </w:rPr>
      </w:pPr>
      <w:r w:rsidRPr="001E0799">
        <w:rPr>
          <w:rFonts w:ascii="Arial" w:hAnsi="Arial" w:cs="Arial"/>
          <w:b/>
          <w:sz w:val="24"/>
          <w:szCs w:val="24"/>
        </w:rPr>
        <w:t>First Aid</w:t>
      </w:r>
    </w:p>
    <w:p w14:paraId="1944DA1E" w14:textId="77777777" w:rsidR="001E0799" w:rsidRPr="001E0799" w:rsidRDefault="001E0799" w:rsidP="001E0799">
      <w:pPr>
        <w:pStyle w:val="ListParagraph"/>
        <w:numPr>
          <w:ilvl w:val="0"/>
          <w:numId w:val="11"/>
        </w:numPr>
        <w:rPr>
          <w:rFonts w:ascii="Arial" w:hAnsi="Arial" w:cs="Arial"/>
          <w:b/>
          <w:sz w:val="24"/>
          <w:szCs w:val="24"/>
        </w:rPr>
      </w:pPr>
      <w:r w:rsidRPr="001E0799">
        <w:rPr>
          <w:rFonts w:ascii="Arial" w:hAnsi="Arial" w:cs="Arial"/>
          <w:b/>
          <w:sz w:val="24"/>
          <w:szCs w:val="24"/>
        </w:rPr>
        <w:t>Adverse weather</w:t>
      </w:r>
    </w:p>
    <w:p w14:paraId="01707E9A" w14:textId="77777777" w:rsidR="001E0799" w:rsidRPr="001E0799" w:rsidRDefault="001E0799" w:rsidP="001E0799">
      <w:pPr>
        <w:pStyle w:val="ListParagraph"/>
        <w:numPr>
          <w:ilvl w:val="0"/>
          <w:numId w:val="11"/>
        </w:numPr>
        <w:rPr>
          <w:rFonts w:ascii="Arial" w:hAnsi="Arial" w:cs="Arial"/>
          <w:b/>
          <w:sz w:val="24"/>
          <w:szCs w:val="24"/>
        </w:rPr>
      </w:pPr>
      <w:r w:rsidRPr="001E0799">
        <w:rPr>
          <w:rFonts w:ascii="Arial" w:hAnsi="Arial" w:cs="Arial"/>
          <w:b/>
          <w:sz w:val="24"/>
          <w:szCs w:val="24"/>
        </w:rPr>
        <w:t>Risk Assessment</w:t>
      </w:r>
    </w:p>
    <w:p w14:paraId="53B59B48" w14:textId="62050B1C" w:rsidR="001E0799" w:rsidRDefault="001E0799" w:rsidP="001E0799">
      <w:pPr>
        <w:pStyle w:val="ListParagraph"/>
        <w:numPr>
          <w:ilvl w:val="0"/>
          <w:numId w:val="11"/>
        </w:numPr>
        <w:rPr>
          <w:rFonts w:ascii="Arial" w:hAnsi="Arial" w:cs="Arial"/>
          <w:b/>
          <w:sz w:val="24"/>
          <w:szCs w:val="24"/>
        </w:rPr>
      </w:pPr>
      <w:r w:rsidRPr="001E0799">
        <w:rPr>
          <w:rFonts w:ascii="Arial" w:hAnsi="Arial" w:cs="Arial"/>
          <w:b/>
          <w:sz w:val="24"/>
          <w:szCs w:val="24"/>
        </w:rPr>
        <w:t>Public liability insurance</w:t>
      </w:r>
    </w:p>
    <w:p w14:paraId="531B06CE" w14:textId="27A0E1D9" w:rsidR="00183D77" w:rsidRPr="001E0799" w:rsidRDefault="00183D77" w:rsidP="001E0799">
      <w:pPr>
        <w:pStyle w:val="ListParagraph"/>
        <w:numPr>
          <w:ilvl w:val="0"/>
          <w:numId w:val="11"/>
        </w:numPr>
        <w:rPr>
          <w:rFonts w:ascii="Arial" w:hAnsi="Arial" w:cs="Arial"/>
          <w:b/>
          <w:sz w:val="24"/>
          <w:szCs w:val="24"/>
        </w:rPr>
      </w:pPr>
      <w:r>
        <w:rPr>
          <w:rFonts w:ascii="Arial" w:hAnsi="Arial" w:cs="Arial"/>
          <w:b/>
          <w:sz w:val="24"/>
          <w:szCs w:val="24"/>
        </w:rPr>
        <w:t>Traffic Management</w:t>
      </w:r>
    </w:p>
    <w:p w14:paraId="5FCFD915" w14:textId="77777777" w:rsidR="00183D77" w:rsidRDefault="00183D77" w:rsidP="0067234A">
      <w:pPr>
        <w:rPr>
          <w:rFonts w:ascii="Arial" w:hAnsi="Arial" w:cs="Arial"/>
          <w:b/>
          <w:color w:val="000000"/>
          <w:sz w:val="24"/>
          <w:szCs w:val="24"/>
        </w:rPr>
      </w:pPr>
    </w:p>
    <w:p w14:paraId="693FE3E8" w14:textId="768823BC" w:rsidR="00275EA4" w:rsidRPr="0067234A" w:rsidRDefault="0067234A" w:rsidP="0067234A">
      <w:pPr>
        <w:rPr>
          <w:rFonts w:ascii="Arial" w:hAnsi="Arial" w:cs="Arial"/>
          <w:b/>
          <w:sz w:val="48"/>
          <w:szCs w:val="48"/>
        </w:rPr>
      </w:pPr>
      <w:r>
        <w:rPr>
          <w:rFonts w:ascii="Arial" w:hAnsi="Arial" w:cs="Arial"/>
          <w:b/>
          <w:color w:val="000000"/>
          <w:sz w:val="24"/>
          <w:szCs w:val="24"/>
        </w:rPr>
        <w:t xml:space="preserve">1. </w:t>
      </w:r>
      <w:r w:rsidR="00275EA4" w:rsidRPr="00357B8E">
        <w:rPr>
          <w:rFonts w:ascii="Arial" w:hAnsi="Arial" w:cs="Arial"/>
          <w:b/>
          <w:color w:val="000000"/>
          <w:sz w:val="24"/>
          <w:szCs w:val="24"/>
        </w:rPr>
        <w:t>Overview of the event</w:t>
      </w:r>
    </w:p>
    <w:p w14:paraId="53172082" w14:textId="2BBA53A7" w:rsidR="00275EA4" w:rsidRPr="00357B8E" w:rsidRDefault="00275EA4" w:rsidP="00275EA4">
      <w:pPr>
        <w:rPr>
          <w:rFonts w:ascii="Arial" w:hAnsi="Arial" w:cs="Arial"/>
          <w:color w:val="0070C0"/>
          <w:sz w:val="24"/>
          <w:szCs w:val="24"/>
        </w:rPr>
      </w:pPr>
      <w:r w:rsidRPr="00357B8E">
        <w:rPr>
          <w:rFonts w:ascii="Arial" w:hAnsi="Arial" w:cs="Arial"/>
          <w:color w:val="0070C0"/>
          <w:sz w:val="24"/>
          <w:szCs w:val="24"/>
        </w:rPr>
        <w:t>An overview of what the event will involve, where and when it will be and what its objectives are – How many people are you expecting, what is the audience make up</w:t>
      </w:r>
      <w:r w:rsidR="00183D77">
        <w:rPr>
          <w:rFonts w:ascii="Arial" w:hAnsi="Arial" w:cs="Arial"/>
          <w:color w:val="0070C0"/>
          <w:sz w:val="24"/>
          <w:szCs w:val="24"/>
        </w:rPr>
        <w:t xml:space="preserve"> (Consider the number of members of the public, guests, staff, volunteers, contractors, council workers, food providers, entertainers)</w:t>
      </w:r>
      <w:r w:rsidRPr="00357B8E">
        <w:rPr>
          <w:rFonts w:ascii="Arial" w:hAnsi="Arial" w:cs="Arial"/>
          <w:color w:val="0070C0"/>
          <w:sz w:val="24"/>
          <w:szCs w:val="24"/>
        </w:rPr>
        <w:t xml:space="preserve">. Are the event numbers controlled </w:t>
      </w:r>
      <w:r w:rsidR="00183D77" w:rsidRPr="00357B8E">
        <w:rPr>
          <w:rFonts w:ascii="Arial" w:hAnsi="Arial" w:cs="Arial"/>
          <w:color w:val="0070C0"/>
          <w:sz w:val="24"/>
          <w:szCs w:val="24"/>
        </w:rPr>
        <w:t>e.g.</w:t>
      </w:r>
      <w:r w:rsidRPr="00357B8E">
        <w:rPr>
          <w:rFonts w:ascii="Arial" w:hAnsi="Arial" w:cs="Arial"/>
          <w:color w:val="0070C0"/>
          <w:sz w:val="24"/>
          <w:szCs w:val="24"/>
        </w:rPr>
        <w:t xml:space="preserve"> by ticket only etc.</w:t>
      </w:r>
    </w:p>
    <w:p w14:paraId="3C868E93" w14:textId="52B8E7EE" w:rsidR="00F16999" w:rsidRPr="0067234A" w:rsidRDefault="00275EA4">
      <w:pPr>
        <w:rPr>
          <w:rFonts w:ascii="Arial" w:hAnsi="Arial" w:cs="Arial"/>
          <w:color w:val="0070C0"/>
          <w:sz w:val="24"/>
          <w:szCs w:val="24"/>
        </w:rPr>
      </w:pPr>
      <w:r w:rsidRPr="00357B8E">
        <w:rPr>
          <w:rFonts w:ascii="Arial" w:hAnsi="Arial" w:cs="Arial"/>
          <w:color w:val="0070C0"/>
          <w:sz w:val="24"/>
          <w:szCs w:val="24"/>
        </w:rPr>
        <w:t xml:space="preserve">If someone had never been to the </w:t>
      </w:r>
      <w:r w:rsidR="00C60EDD" w:rsidRPr="00357B8E">
        <w:rPr>
          <w:rFonts w:ascii="Arial" w:hAnsi="Arial" w:cs="Arial"/>
          <w:color w:val="0070C0"/>
          <w:sz w:val="24"/>
          <w:szCs w:val="24"/>
        </w:rPr>
        <w:t>event,</w:t>
      </w:r>
      <w:r w:rsidRPr="00357B8E">
        <w:rPr>
          <w:rFonts w:ascii="Arial" w:hAnsi="Arial" w:cs="Arial"/>
          <w:color w:val="0070C0"/>
          <w:sz w:val="24"/>
          <w:szCs w:val="24"/>
        </w:rPr>
        <w:t xml:space="preserve"> would they get an idea of what it was about by reading the short overview.</w:t>
      </w:r>
      <w:r w:rsidR="00357B8E">
        <w:rPr>
          <w:rFonts w:ascii="Arial" w:hAnsi="Arial" w:cs="Arial"/>
          <w:color w:val="0070C0"/>
          <w:sz w:val="24"/>
          <w:szCs w:val="24"/>
        </w:rPr>
        <w:t xml:space="preserve"> </w:t>
      </w:r>
    </w:p>
    <w:p w14:paraId="747BE497" w14:textId="77777777" w:rsidR="00275EA4" w:rsidRPr="00357B8E" w:rsidRDefault="0067234A" w:rsidP="00275EA4">
      <w:pPr>
        <w:rPr>
          <w:rFonts w:ascii="Arial" w:hAnsi="Arial" w:cs="Arial"/>
          <w:b/>
          <w:sz w:val="24"/>
          <w:szCs w:val="24"/>
        </w:rPr>
      </w:pPr>
      <w:r>
        <w:rPr>
          <w:rFonts w:ascii="Arial" w:hAnsi="Arial" w:cs="Arial"/>
          <w:b/>
          <w:sz w:val="24"/>
          <w:szCs w:val="24"/>
        </w:rPr>
        <w:t xml:space="preserve">2. </w:t>
      </w:r>
      <w:r w:rsidR="00275EA4" w:rsidRPr="00357B8E">
        <w:rPr>
          <w:rFonts w:ascii="Arial" w:hAnsi="Arial" w:cs="Arial"/>
          <w:b/>
          <w:sz w:val="24"/>
          <w:szCs w:val="24"/>
        </w:rPr>
        <w:t>Roles and responsibilities</w:t>
      </w:r>
    </w:p>
    <w:p w14:paraId="4FFD7C07" w14:textId="512DA6AB" w:rsidR="0067234A" w:rsidRPr="00681629" w:rsidRDefault="0067234A" w:rsidP="0067234A">
      <w:pPr>
        <w:rPr>
          <w:rFonts w:ascii="Arial" w:hAnsi="Arial" w:cs="Arial"/>
          <w:color w:val="0070C0"/>
          <w:sz w:val="24"/>
          <w:szCs w:val="24"/>
        </w:rPr>
      </w:pPr>
      <w:r w:rsidRPr="00357B8E">
        <w:rPr>
          <w:rFonts w:ascii="Arial" w:hAnsi="Arial" w:cs="Arial"/>
          <w:color w:val="0070C0"/>
          <w:sz w:val="24"/>
          <w:szCs w:val="24"/>
        </w:rPr>
        <w:t>Named people responsible for event planning and management with a clear description of their role. You must have an Event Manager with overall responsibility. Include your medical lead contact details. Consider inserting a hierarchical diagram to show whom/which role reports to whom. Dual roles are not recommended</w:t>
      </w:r>
      <w:r w:rsidR="00F16999">
        <w:rPr>
          <w:rFonts w:ascii="Arial" w:hAnsi="Arial" w:cs="Arial"/>
          <w:color w:val="0070C0"/>
          <w:sz w:val="24"/>
          <w:szCs w:val="24"/>
        </w:rPr>
        <w:t>.</w:t>
      </w:r>
    </w:p>
    <w:p w14:paraId="2E221FB6" w14:textId="2B5EAD6D" w:rsidR="00F16999" w:rsidRPr="00357B8E" w:rsidRDefault="00275EA4" w:rsidP="00275EA4">
      <w:pPr>
        <w:rPr>
          <w:rFonts w:ascii="Arial" w:hAnsi="Arial" w:cs="Arial"/>
          <w:color w:val="0070C0"/>
          <w:sz w:val="24"/>
          <w:szCs w:val="24"/>
        </w:rPr>
      </w:pPr>
      <w:r w:rsidRPr="00357B8E">
        <w:rPr>
          <w:rFonts w:ascii="Arial" w:hAnsi="Arial" w:cs="Arial"/>
          <w:color w:val="0070C0"/>
          <w:sz w:val="24"/>
          <w:szCs w:val="24"/>
        </w:rPr>
        <w:t>Do you have cover for key roles in your event management structure, if staff/volunteers are unable to work the event due to</w:t>
      </w:r>
      <w:r w:rsidR="00F16999">
        <w:rPr>
          <w:rFonts w:ascii="Arial" w:hAnsi="Arial" w:cs="Arial"/>
          <w:color w:val="0070C0"/>
          <w:sz w:val="24"/>
          <w:szCs w:val="24"/>
        </w:rPr>
        <w:t xml:space="preserve"> various reasons including health issues.</w:t>
      </w:r>
    </w:p>
    <w:p w14:paraId="7407007B" w14:textId="41189682" w:rsidR="00275EA4" w:rsidRPr="00681629" w:rsidRDefault="0067234A">
      <w:pPr>
        <w:rPr>
          <w:rFonts w:ascii="Arial" w:hAnsi="Arial" w:cs="Arial"/>
          <w:b/>
          <w:sz w:val="24"/>
          <w:szCs w:val="24"/>
        </w:rPr>
      </w:pPr>
      <w:r>
        <w:rPr>
          <w:rFonts w:ascii="Arial" w:hAnsi="Arial" w:cs="Arial"/>
          <w:b/>
          <w:sz w:val="24"/>
          <w:szCs w:val="24"/>
        </w:rPr>
        <w:t xml:space="preserve">3. </w:t>
      </w:r>
      <w:r w:rsidR="00953CF0">
        <w:rPr>
          <w:rFonts w:ascii="Arial" w:hAnsi="Arial" w:cs="Arial"/>
          <w:b/>
          <w:sz w:val="24"/>
          <w:szCs w:val="24"/>
        </w:rPr>
        <w:t xml:space="preserve">Health and Hygiene </w:t>
      </w:r>
      <w:r w:rsidR="00275EA4" w:rsidRPr="00681629">
        <w:rPr>
          <w:rFonts w:ascii="Arial" w:hAnsi="Arial" w:cs="Arial"/>
          <w:b/>
          <w:sz w:val="24"/>
          <w:szCs w:val="24"/>
        </w:rPr>
        <w:t>considerations</w:t>
      </w:r>
    </w:p>
    <w:p w14:paraId="4C1D2C43" w14:textId="3A0187B4" w:rsidR="002734C5" w:rsidRDefault="00275EA4">
      <w:pPr>
        <w:rPr>
          <w:rFonts w:ascii="Arial" w:hAnsi="Arial" w:cs="Arial"/>
          <w:color w:val="0070C0"/>
          <w:sz w:val="24"/>
          <w:szCs w:val="24"/>
        </w:rPr>
      </w:pPr>
      <w:r w:rsidRPr="00357B8E">
        <w:rPr>
          <w:rFonts w:ascii="Arial" w:hAnsi="Arial" w:cs="Arial"/>
          <w:color w:val="0070C0"/>
          <w:sz w:val="24"/>
          <w:szCs w:val="24"/>
        </w:rPr>
        <w:t xml:space="preserve">What will you do to make it </w:t>
      </w:r>
      <w:r w:rsidR="00953CF0">
        <w:rPr>
          <w:rFonts w:ascii="Arial" w:hAnsi="Arial" w:cs="Arial"/>
          <w:color w:val="0070C0"/>
          <w:sz w:val="24"/>
          <w:szCs w:val="24"/>
        </w:rPr>
        <w:t xml:space="preserve">a healthy </w:t>
      </w:r>
      <w:r w:rsidRPr="00357B8E">
        <w:rPr>
          <w:rFonts w:ascii="Arial" w:hAnsi="Arial" w:cs="Arial"/>
          <w:color w:val="0070C0"/>
          <w:sz w:val="24"/>
          <w:szCs w:val="24"/>
        </w:rPr>
        <w:t>safe</w:t>
      </w:r>
      <w:r w:rsidR="00953CF0">
        <w:rPr>
          <w:rFonts w:ascii="Arial" w:hAnsi="Arial" w:cs="Arial"/>
          <w:color w:val="0070C0"/>
          <w:sz w:val="24"/>
          <w:szCs w:val="24"/>
        </w:rPr>
        <w:t xml:space="preserve"> event to prevent any infectious diseases being spread</w:t>
      </w:r>
      <w:r w:rsidRPr="00357B8E">
        <w:rPr>
          <w:rFonts w:ascii="Arial" w:hAnsi="Arial" w:cs="Arial"/>
          <w:color w:val="0070C0"/>
          <w:sz w:val="24"/>
          <w:szCs w:val="24"/>
        </w:rPr>
        <w:t xml:space="preserve">? </w:t>
      </w:r>
      <w:r w:rsidR="00953CF0">
        <w:rPr>
          <w:rFonts w:ascii="Arial" w:hAnsi="Arial" w:cs="Arial"/>
          <w:color w:val="0070C0"/>
          <w:sz w:val="24"/>
          <w:szCs w:val="24"/>
        </w:rPr>
        <w:t>If indoors</w:t>
      </w:r>
      <w:r w:rsidR="008E2B07">
        <w:rPr>
          <w:rFonts w:ascii="Arial" w:hAnsi="Arial" w:cs="Arial"/>
          <w:color w:val="0070C0"/>
          <w:sz w:val="24"/>
          <w:szCs w:val="24"/>
        </w:rPr>
        <w:t>,</w:t>
      </w:r>
      <w:r w:rsidR="00953CF0">
        <w:rPr>
          <w:rFonts w:ascii="Arial" w:hAnsi="Arial" w:cs="Arial"/>
          <w:color w:val="0070C0"/>
          <w:sz w:val="24"/>
          <w:szCs w:val="24"/>
        </w:rPr>
        <w:t xml:space="preserve"> consideration should be given to h</w:t>
      </w:r>
      <w:r w:rsidRPr="00357B8E">
        <w:rPr>
          <w:rFonts w:ascii="Arial" w:hAnsi="Arial" w:cs="Arial"/>
          <w:color w:val="0070C0"/>
          <w:sz w:val="24"/>
          <w:szCs w:val="24"/>
        </w:rPr>
        <w:t xml:space="preserve">and </w:t>
      </w:r>
      <w:r w:rsidR="00953CF0">
        <w:rPr>
          <w:rFonts w:ascii="Arial" w:hAnsi="Arial" w:cs="Arial"/>
          <w:color w:val="0070C0"/>
          <w:sz w:val="24"/>
          <w:szCs w:val="24"/>
        </w:rPr>
        <w:t>washing</w:t>
      </w:r>
      <w:r w:rsidR="008E2B07">
        <w:rPr>
          <w:rFonts w:ascii="Arial" w:hAnsi="Arial" w:cs="Arial"/>
          <w:color w:val="0070C0"/>
          <w:sz w:val="24"/>
          <w:szCs w:val="24"/>
        </w:rPr>
        <w:t xml:space="preserve"> and </w:t>
      </w:r>
      <w:r w:rsidRPr="00357B8E">
        <w:rPr>
          <w:rFonts w:ascii="Arial" w:hAnsi="Arial" w:cs="Arial"/>
          <w:color w:val="0070C0"/>
          <w:sz w:val="24"/>
          <w:szCs w:val="24"/>
        </w:rPr>
        <w:t>sanitis</w:t>
      </w:r>
      <w:r w:rsidR="008E2B07">
        <w:rPr>
          <w:rFonts w:ascii="Arial" w:hAnsi="Arial" w:cs="Arial"/>
          <w:color w:val="0070C0"/>
          <w:sz w:val="24"/>
          <w:szCs w:val="24"/>
        </w:rPr>
        <w:t>ing</w:t>
      </w:r>
      <w:r w:rsidRPr="00357B8E">
        <w:rPr>
          <w:rFonts w:ascii="Arial" w:hAnsi="Arial" w:cs="Arial"/>
          <w:color w:val="0070C0"/>
          <w:sz w:val="24"/>
          <w:szCs w:val="24"/>
        </w:rPr>
        <w:t xml:space="preserve"> points</w:t>
      </w:r>
      <w:r w:rsidR="00953CF0">
        <w:rPr>
          <w:rFonts w:ascii="Arial" w:hAnsi="Arial" w:cs="Arial"/>
          <w:color w:val="0070C0"/>
          <w:sz w:val="24"/>
          <w:szCs w:val="24"/>
        </w:rPr>
        <w:t xml:space="preserve"> including areas where people congregate. </w:t>
      </w:r>
    </w:p>
    <w:p w14:paraId="4BAA5FC0" w14:textId="6A2FF028" w:rsidR="00275EA4" w:rsidRPr="00681629" w:rsidRDefault="0019566A">
      <w:pPr>
        <w:rPr>
          <w:rFonts w:ascii="Arial" w:hAnsi="Arial" w:cs="Arial"/>
          <w:color w:val="0070C0"/>
          <w:sz w:val="24"/>
          <w:szCs w:val="24"/>
        </w:rPr>
      </w:pPr>
      <w:r>
        <w:rPr>
          <w:rFonts w:ascii="Arial" w:hAnsi="Arial" w:cs="Arial"/>
          <w:color w:val="0070C0"/>
          <w:sz w:val="24"/>
          <w:szCs w:val="24"/>
        </w:rPr>
        <w:lastRenderedPageBreak/>
        <w:t xml:space="preserve">Physical Hazards. </w:t>
      </w:r>
      <w:r w:rsidR="00967354">
        <w:rPr>
          <w:rFonts w:ascii="Arial" w:hAnsi="Arial" w:cs="Arial"/>
          <w:color w:val="0070C0"/>
          <w:sz w:val="24"/>
          <w:szCs w:val="24"/>
        </w:rPr>
        <w:t xml:space="preserve">Check </w:t>
      </w:r>
      <w:r w:rsidR="00967354" w:rsidRPr="00967354">
        <w:rPr>
          <w:rFonts w:ascii="Arial" w:hAnsi="Arial" w:cs="Arial"/>
          <w:color w:val="0070C0"/>
          <w:sz w:val="24"/>
          <w:szCs w:val="24"/>
        </w:rPr>
        <w:t>any</w:t>
      </w:r>
      <w:r w:rsidR="00967354">
        <w:rPr>
          <w:rFonts w:ascii="Arial" w:hAnsi="Arial" w:cs="Arial"/>
          <w:color w:val="0070C0"/>
          <w:sz w:val="24"/>
          <w:szCs w:val="24"/>
        </w:rPr>
        <w:t xml:space="preserve"> objects and</w:t>
      </w:r>
      <w:r w:rsidR="00967354" w:rsidRPr="00967354">
        <w:rPr>
          <w:rFonts w:ascii="Arial" w:hAnsi="Arial" w:cs="Arial"/>
          <w:color w:val="0070C0"/>
          <w:sz w:val="24"/>
          <w:szCs w:val="24"/>
        </w:rPr>
        <w:t xml:space="preserve"> </w:t>
      </w:r>
      <w:r w:rsidR="00967354">
        <w:rPr>
          <w:rFonts w:ascii="Arial" w:hAnsi="Arial" w:cs="Arial"/>
          <w:color w:val="0070C0"/>
          <w:sz w:val="24"/>
          <w:szCs w:val="24"/>
        </w:rPr>
        <w:t>items</w:t>
      </w:r>
      <w:r w:rsidR="00967354" w:rsidRPr="00967354">
        <w:rPr>
          <w:rFonts w:ascii="Arial" w:hAnsi="Arial" w:cs="Arial"/>
          <w:color w:val="0070C0"/>
          <w:sz w:val="24"/>
          <w:szCs w:val="24"/>
        </w:rPr>
        <w:t xml:space="preserve"> that could cause injury</w:t>
      </w:r>
      <w:r w:rsidR="00967354">
        <w:rPr>
          <w:rFonts w:ascii="Arial" w:hAnsi="Arial" w:cs="Arial"/>
          <w:color w:val="0070C0"/>
          <w:sz w:val="24"/>
          <w:szCs w:val="24"/>
        </w:rPr>
        <w:t xml:space="preserve"> in</w:t>
      </w:r>
      <w:r w:rsidR="00183D77">
        <w:rPr>
          <w:rFonts w:ascii="Arial" w:hAnsi="Arial" w:cs="Arial"/>
          <w:color w:val="0070C0"/>
          <w:sz w:val="24"/>
          <w:szCs w:val="24"/>
        </w:rPr>
        <w:t>doors</w:t>
      </w:r>
      <w:r w:rsidR="00967354">
        <w:rPr>
          <w:rFonts w:ascii="Arial" w:hAnsi="Arial" w:cs="Arial"/>
          <w:color w:val="0070C0"/>
          <w:sz w:val="24"/>
          <w:szCs w:val="24"/>
        </w:rPr>
        <w:t>. O</w:t>
      </w:r>
      <w:r w:rsidR="00953CF0">
        <w:rPr>
          <w:rFonts w:ascii="Arial" w:hAnsi="Arial" w:cs="Arial"/>
          <w:color w:val="0070C0"/>
          <w:sz w:val="24"/>
          <w:szCs w:val="24"/>
        </w:rPr>
        <w:t xml:space="preserve">utdoors </w:t>
      </w:r>
      <w:r w:rsidR="009E2440">
        <w:rPr>
          <w:rFonts w:ascii="Arial" w:hAnsi="Arial" w:cs="Arial"/>
          <w:color w:val="0070C0"/>
          <w:sz w:val="24"/>
          <w:szCs w:val="24"/>
        </w:rPr>
        <w:t>also</w:t>
      </w:r>
      <w:r w:rsidR="00953CF0">
        <w:rPr>
          <w:rFonts w:ascii="Arial" w:hAnsi="Arial" w:cs="Arial"/>
          <w:color w:val="0070C0"/>
          <w:sz w:val="24"/>
          <w:szCs w:val="24"/>
        </w:rPr>
        <w:t xml:space="preserve"> check </w:t>
      </w:r>
      <w:r w:rsidR="00967354">
        <w:rPr>
          <w:rFonts w:ascii="Arial" w:hAnsi="Arial" w:cs="Arial"/>
          <w:color w:val="0070C0"/>
          <w:sz w:val="24"/>
          <w:szCs w:val="24"/>
        </w:rPr>
        <w:t xml:space="preserve">and </w:t>
      </w:r>
      <w:r w:rsidR="00953CF0">
        <w:rPr>
          <w:rFonts w:ascii="Arial" w:hAnsi="Arial" w:cs="Arial"/>
          <w:color w:val="0070C0"/>
          <w:sz w:val="24"/>
          <w:szCs w:val="24"/>
        </w:rPr>
        <w:t>the event areas for</w:t>
      </w:r>
      <w:r>
        <w:rPr>
          <w:rFonts w:ascii="Arial" w:hAnsi="Arial" w:cs="Arial"/>
          <w:color w:val="0070C0"/>
          <w:sz w:val="24"/>
          <w:szCs w:val="24"/>
        </w:rPr>
        <w:t xml:space="preserve"> hypodermic </w:t>
      </w:r>
      <w:r w:rsidR="00953CF0">
        <w:rPr>
          <w:rFonts w:ascii="Arial" w:hAnsi="Arial" w:cs="Arial"/>
          <w:color w:val="0070C0"/>
          <w:sz w:val="24"/>
          <w:szCs w:val="24"/>
        </w:rPr>
        <w:t>needles</w:t>
      </w:r>
      <w:r>
        <w:rPr>
          <w:rFonts w:ascii="Arial" w:hAnsi="Arial" w:cs="Arial"/>
          <w:color w:val="0070C0"/>
          <w:sz w:val="24"/>
          <w:szCs w:val="24"/>
        </w:rPr>
        <w:t xml:space="preserve">, </w:t>
      </w:r>
      <w:r w:rsidR="00953CF0">
        <w:rPr>
          <w:rFonts w:ascii="Arial" w:hAnsi="Arial" w:cs="Arial"/>
          <w:color w:val="0070C0"/>
          <w:sz w:val="24"/>
          <w:szCs w:val="24"/>
        </w:rPr>
        <w:t xml:space="preserve">dog </w:t>
      </w:r>
      <w:r w:rsidR="009E2440">
        <w:rPr>
          <w:rFonts w:ascii="Arial" w:hAnsi="Arial" w:cs="Arial"/>
          <w:color w:val="0070C0"/>
          <w:sz w:val="24"/>
          <w:szCs w:val="24"/>
        </w:rPr>
        <w:t>faeces</w:t>
      </w:r>
      <w:r>
        <w:rPr>
          <w:rFonts w:ascii="Arial" w:hAnsi="Arial" w:cs="Arial"/>
          <w:color w:val="0070C0"/>
          <w:sz w:val="24"/>
          <w:szCs w:val="24"/>
        </w:rPr>
        <w:t xml:space="preserve"> and </w:t>
      </w:r>
      <w:r w:rsidR="00F16999">
        <w:rPr>
          <w:rFonts w:ascii="Arial" w:hAnsi="Arial" w:cs="Arial"/>
          <w:color w:val="0070C0"/>
          <w:sz w:val="24"/>
          <w:szCs w:val="24"/>
        </w:rPr>
        <w:t>i</w:t>
      </w:r>
      <w:r w:rsidR="00357B8E">
        <w:rPr>
          <w:rFonts w:ascii="Arial" w:hAnsi="Arial" w:cs="Arial"/>
          <w:color w:val="0070C0"/>
          <w:sz w:val="24"/>
          <w:szCs w:val="24"/>
        </w:rPr>
        <w:t xml:space="preserve">nclude these </w:t>
      </w:r>
      <w:r>
        <w:rPr>
          <w:rFonts w:ascii="Arial" w:hAnsi="Arial" w:cs="Arial"/>
          <w:color w:val="0070C0"/>
          <w:sz w:val="24"/>
          <w:szCs w:val="24"/>
        </w:rPr>
        <w:t xml:space="preserve">procedures and </w:t>
      </w:r>
      <w:r w:rsidR="00F70EFA">
        <w:rPr>
          <w:rFonts w:ascii="Arial" w:hAnsi="Arial" w:cs="Arial"/>
          <w:color w:val="0070C0"/>
          <w:sz w:val="24"/>
          <w:szCs w:val="24"/>
        </w:rPr>
        <w:t xml:space="preserve">safe </w:t>
      </w:r>
      <w:r>
        <w:rPr>
          <w:rFonts w:ascii="Arial" w:hAnsi="Arial" w:cs="Arial"/>
          <w:color w:val="0070C0"/>
          <w:sz w:val="24"/>
          <w:szCs w:val="24"/>
        </w:rPr>
        <w:t xml:space="preserve">methods </w:t>
      </w:r>
      <w:r w:rsidR="00357B8E">
        <w:rPr>
          <w:rFonts w:ascii="Arial" w:hAnsi="Arial" w:cs="Arial"/>
          <w:color w:val="0070C0"/>
          <w:sz w:val="24"/>
          <w:szCs w:val="24"/>
        </w:rPr>
        <w:t>in your risk assessment</w:t>
      </w:r>
      <w:r w:rsidR="00F70EFA">
        <w:rPr>
          <w:rFonts w:ascii="Arial" w:hAnsi="Arial" w:cs="Arial"/>
          <w:color w:val="0070C0"/>
          <w:sz w:val="24"/>
          <w:szCs w:val="24"/>
        </w:rPr>
        <w:t>.</w:t>
      </w:r>
    </w:p>
    <w:p w14:paraId="62282655" w14:textId="77777777" w:rsidR="00275EA4" w:rsidRPr="00681629" w:rsidRDefault="0067234A" w:rsidP="00275EA4">
      <w:pPr>
        <w:rPr>
          <w:rFonts w:ascii="Arial" w:hAnsi="Arial" w:cs="Arial"/>
          <w:b/>
          <w:sz w:val="24"/>
          <w:szCs w:val="24"/>
        </w:rPr>
      </w:pPr>
      <w:r>
        <w:rPr>
          <w:rFonts w:ascii="Arial" w:hAnsi="Arial" w:cs="Arial"/>
          <w:b/>
          <w:sz w:val="24"/>
          <w:szCs w:val="24"/>
        </w:rPr>
        <w:t xml:space="preserve">4. </w:t>
      </w:r>
      <w:r w:rsidR="00275EA4" w:rsidRPr="00681629">
        <w:rPr>
          <w:rFonts w:ascii="Arial" w:hAnsi="Arial" w:cs="Arial"/>
          <w:b/>
          <w:sz w:val="24"/>
          <w:szCs w:val="24"/>
        </w:rPr>
        <w:t>Site plan</w:t>
      </w:r>
    </w:p>
    <w:p w14:paraId="39538610" w14:textId="77777777" w:rsidR="00275EA4" w:rsidRPr="00357B8E" w:rsidRDefault="00275EA4" w:rsidP="00681629">
      <w:pPr>
        <w:rPr>
          <w:rFonts w:ascii="Arial" w:hAnsi="Arial" w:cs="Arial"/>
          <w:color w:val="0070C0"/>
          <w:sz w:val="24"/>
          <w:szCs w:val="24"/>
        </w:rPr>
      </w:pPr>
      <w:r w:rsidRPr="00357B8E">
        <w:rPr>
          <w:rFonts w:ascii="Arial" w:hAnsi="Arial" w:cs="Arial"/>
          <w:color w:val="0070C0"/>
          <w:sz w:val="24"/>
          <w:szCs w:val="24"/>
        </w:rPr>
        <w:t>Map of the site (possibly attached as an appendix) showing the location of structures, facilities and access and egress points – also RVP identified for emergency</w:t>
      </w:r>
      <w:r w:rsidR="0067234A">
        <w:rPr>
          <w:rFonts w:ascii="Arial" w:hAnsi="Arial" w:cs="Arial"/>
          <w:color w:val="0070C0"/>
          <w:sz w:val="24"/>
          <w:szCs w:val="24"/>
        </w:rPr>
        <w:t xml:space="preserve"> services should they be called.</w:t>
      </w:r>
    </w:p>
    <w:p w14:paraId="544ADEF7" w14:textId="77777777" w:rsidR="00275EA4" w:rsidRPr="00681629" w:rsidRDefault="0067234A" w:rsidP="00275EA4">
      <w:pPr>
        <w:rPr>
          <w:rFonts w:ascii="Arial" w:hAnsi="Arial" w:cs="Arial"/>
          <w:b/>
          <w:sz w:val="24"/>
          <w:szCs w:val="24"/>
        </w:rPr>
      </w:pPr>
      <w:r>
        <w:rPr>
          <w:rFonts w:ascii="Arial" w:hAnsi="Arial" w:cs="Arial"/>
          <w:b/>
          <w:sz w:val="24"/>
          <w:szCs w:val="24"/>
        </w:rPr>
        <w:t xml:space="preserve">5. </w:t>
      </w:r>
      <w:r w:rsidR="00275EA4" w:rsidRPr="00681629">
        <w:rPr>
          <w:rFonts w:ascii="Arial" w:hAnsi="Arial" w:cs="Arial"/>
          <w:b/>
          <w:sz w:val="24"/>
          <w:szCs w:val="24"/>
        </w:rPr>
        <w:t>Sanitary facilities</w:t>
      </w:r>
    </w:p>
    <w:p w14:paraId="57588AB0" w14:textId="77777777" w:rsidR="00275EA4" w:rsidRPr="00357B8E" w:rsidRDefault="00275EA4" w:rsidP="00681629">
      <w:pPr>
        <w:rPr>
          <w:rFonts w:ascii="Arial" w:hAnsi="Arial" w:cs="Arial"/>
          <w:color w:val="0070C0"/>
          <w:sz w:val="24"/>
          <w:szCs w:val="24"/>
        </w:rPr>
      </w:pPr>
      <w:r w:rsidRPr="00357B8E">
        <w:rPr>
          <w:rFonts w:ascii="Arial" w:hAnsi="Arial" w:cs="Arial"/>
          <w:color w:val="0070C0"/>
          <w:sz w:val="24"/>
          <w:szCs w:val="24"/>
        </w:rPr>
        <w:t>Details of toilet, disabled t</w:t>
      </w:r>
      <w:r w:rsidR="0067234A">
        <w:rPr>
          <w:rFonts w:ascii="Arial" w:hAnsi="Arial" w:cs="Arial"/>
          <w:color w:val="0070C0"/>
          <w:sz w:val="24"/>
          <w:szCs w:val="24"/>
        </w:rPr>
        <w:t>oilet and baby change provision in the area or if you’re hiring in portaloos, how many.</w:t>
      </w:r>
    </w:p>
    <w:p w14:paraId="7ACD5D6C" w14:textId="77777777" w:rsidR="00275EA4" w:rsidRPr="00681629" w:rsidRDefault="0067234A" w:rsidP="00275EA4">
      <w:pPr>
        <w:rPr>
          <w:rFonts w:ascii="Arial" w:hAnsi="Arial" w:cs="Arial"/>
          <w:b/>
          <w:sz w:val="24"/>
          <w:szCs w:val="24"/>
        </w:rPr>
      </w:pPr>
      <w:r>
        <w:rPr>
          <w:rFonts w:ascii="Arial" w:hAnsi="Arial" w:cs="Arial"/>
          <w:b/>
          <w:sz w:val="24"/>
          <w:szCs w:val="24"/>
        </w:rPr>
        <w:t xml:space="preserve">6. </w:t>
      </w:r>
      <w:r w:rsidR="00275EA4" w:rsidRPr="00681629">
        <w:rPr>
          <w:rFonts w:ascii="Arial" w:hAnsi="Arial" w:cs="Arial"/>
          <w:b/>
          <w:sz w:val="24"/>
          <w:szCs w:val="24"/>
        </w:rPr>
        <w:t>Electrical installations and lighting</w:t>
      </w:r>
    </w:p>
    <w:p w14:paraId="3385F01F" w14:textId="77777777" w:rsidR="00275EA4" w:rsidRPr="00357B8E" w:rsidRDefault="00275EA4" w:rsidP="00681629">
      <w:pPr>
        <w:rPr>
          <w:rFonts w:ascii="Arial" w:hAnsi="Arial" w:cs="Arial"/>
          <w:color w:val="0070C0"/>
          <w:sz w:val="24"/>
          <w:szCs w:val="24"/>
        </w:rPr>
      </w:pPr>
      <w:r w:rsidRPr="00357B8E">
        <w:rPr>
          <w:rFonts w:ascii="Arial" w:hAnsi="Arial" w:cs="Arial"/>
          <w:color w:val="0070C0"/>
          <w:sz w:val="24"/>
          <w:szCs w:val="24"/>
        </w:rPr>
        <w:t xml:space="preserve">What electrical equipment will be used? </w:t>
      </w:r>
      <w:r w:rsidR="00357B8E">
        <w:rPr>
          <w:rFonts w:ascii="Arial" w:hAnsi="Arial" w:cs="Arial"/>
          <w:color w:val="0070C0"/>
          <w:sz w:val="24"/>
          <w:szCs w:val="24"/>
        </w:rPr>
        <w:t>Include what you’re using for power i.e. generator / local shops with their permission. If using a generator detail in your risk assessment how it will be kept safe i.e. surround it with barriers so people can’t touch it and risk getting burnt.</w:t>
      </w:r>
    </w:p>
    <w:p w14:paraId="3459A0B7" w14:textId="77777777" w:rsidR="00275EA4" w:rsidRPr="00681629" w:rsidRDefault="0067234A" w:rsidP="00275EA4">
      <w:pPr>
        <w:rPr>
          <w:rFonts w:ascii="Arial" w:hAnsi="Arial" w:cs="Arial"/>
          <w:b/>
          <w:sz w:val="24"/>
          <w:szCs w:val="24"/>
        </w:rPr>
      </w:pPr>
      <w:r>
        <w:rPr>
          <w:rFonts w:ascii="Arial" w:hAnsi="Arial" w:cs="Arial"/>
          <w:b/>
          <w:sz w:val="24"/>
          <w:szCs w:val="24"/>
        </w:rPr>
        <w:t xml:space="preserve">7. </w:t>
      </w:r>
      <w:r w:rsidR="00275EA4" w:rsidRPr="00681629">
        <w:rPr>
          <w:rFonts w:ascii="Arial" w:hAnsi="Arial" w:cs="Arial"/>
          <w:b/>
          <w:sz w:val="24"/>
          <w:szCs w:val="24"/>
        </w:rPr>
        <w:t>Food</w:t>
      </w:r>
    </w:p>
    <w:p w14:paraId="6D7762F2" w14:textId="77777777" w:rsidR="00275EA4" w:rsidRPr="00357B8E" w:rsidRDefault="00275EA4" w:rsidP="00681629">
      <w:pPr>
        <w:rPr>
          <w:rFonts w:ascii="Arial" w:hAnsi="Arial" w:cs="Arial"/>
          <w:color w:val="0070C0"/>
          <w:sz w:val="24"/>
          <w:szCs w:val="24"/>
        </w:rPr>
      </w:pPr>
      <w:r w:rsidRPr="00357B8E">
        <w:rPr>
          <w:rFonts w:ascii="Arial" w:hAnsi="Arial" w:cs="Arial"/>
          <w:color w:val="0070C0"/>
          <w:sz w:val="24"/>
          <w:szCs w:val="24"/>
        </w:rPr>
        <w:t xml:space="preserve">Details of food vendors on site. </w:t>
      </w:r>
      <w:r w:rsidR="0067234A">
        <w:rPr>
          <w:rFonts w:ascii="Arial" w:hAnsi="Arial" w:cs="Arial"/>
          <w:color w:val="0070C0"/>
          <w:sz w:val="24"/>
          <w:szCs w:val="24"/>
        </w:rPr>
        <w:t>Check</w:t>
      </w:r>
      <w:r w:rsidRPr="00357B8E">
        <w:rPr>
          <w:rFonts w:ascii="Arial" w:hAnsi="Arial" w:cs="Arial"/>
          <w:color w:val="0070C0"/>
          <w:sz w:val="24"/>
          <w:szCs w:val="24"/>
        </w:rPr>
        <w:t xml:space="preserve"> that they’re a registered business </w:t>
      </w:r>
      <w:r w:rsidR="0067234A">
        <w:rPr>
          <w:rFonts w:ascii="Arial" w:hAnsi="Arial" w:cs="Arial"/>
          <w:color w:val="0070C0"/>
          <w:sz w:val="24"/>
          <w:szCs w:val="24"/>
        </w:rPr>
        <w:t>and request their</w:t>
      </w:r>
      <w:r w:rsidRPr="00357B8E">
        <w:rPr>
          <w:rFonts w:ascii="Arial" w:hAnsi="Arial" w:cs="Arial"/>
          <w:color w:val="0070C0"/>
          <w:sz w:val="24"/>
          <w:szCs w:val="24"/>
        </w:rPr>
        <w:t xml:space="preserve"> </w:t>
      </w:r>
      <w:r w:rsidR="00681629">
        <w:rPr>
          <w:rFonts w:ascii="Arial" w:hAnsi="Arial" w:cs="Arial"/>
          <w:color w:val="0070C0"/>
          <w:sz w:val="24"/>
          <w:szCs w:val="24"/>
        </w:rPr>
        <w:t xml:space="preserve">star </w:t>
      </w:r>
      <w:r w:rsidR="0067234A">
        <w:rPr>
          <w:rFonts w:ascii="Arial" w:hAnsi="Arial" w:cs="Arial"/>
          <w:color w:val="0070C0"/>
          <w:sz w:val="24"/>
          <w:szCs w:val="24"/>
        </w:rPr>
        <w:t>hygiene rating and hygiene certificates. I</w:t>
      </w:r>
      <w:r w:rsidR="00681629">
        <w:rPr>
          <w:rFonts w:ascii="Arial" w:hAnsi="Arial" w:cs="Arial"/>
          <w:color w:val="0070C0"/>
          <w:sz w:val="24"/>
          <w:szCs w:val="24"/>
        </w:rPr>
        <w:t>nclude details in this plan</w:t>
      </w:r>
      <w:r w:rsidRPr="00357B8E">
        <w:rPr>
          <w:rFonts w:ascii="Arial" w:hAnsi="Arial" w:cs="Arial"/>
          <w:color w:val="0070C0"/>
          <w:sz w:val="24"/>
          <w:szCs w:val="24"/>
        </w:rPr>
        <w:t>.</w:t>
      </w:r>
    </w:p>
    <w:p w14:paraId="181BCF49" w14:textId="77777777" w:rsidR="00275EA4" w:rsidRPr="00681629" w:rsidRDefault="0067234A" w:rsidP="00357B8E">
      <w:pPr>
        <w:rPr>
          <w:rFonts w:ascii="Arial" w:hAnsi="Arial" w:cs="Arial"/>
          <w:b/>
          <w:sz w:val="24"/>
          <w:szCs w:val="24"/>
        </w:rPr>
      </w:pPr>
      <w:r>
        <w:rPr>
          <w:rFonts w:ascii="Arial" w:hAnsi="Arial" w:cs="Arial"/>
          <w:b/>
          <w:sz w:val="24"/>
          <w:szCs w:val="24"/>
        </w:rPr>
        <w:t xml:space="preserve">8. </w:t>
      </w:r>
      <w:r w:rsidR="00275EA4" w:rsidRPr="00681629">
        <w:rPr>
          <w:rFonts w:ascii="Arial" w:hAnsi="Arial" w:cs="Arial"/>
          <w:b/>
          <w:sz w:val="24"/>
          <w:szCs w:val="24"/>
        </w:rPr>
        <w:t>Communication</w:t>
      </w:r>
    </w:p>
    <w:p w14:paraId="7DEBD040" w14:textId="77777777" w:rsidR="00275EA4" w:rsidRPr="00357B8E" w:rsidRDefault="00275EA4" w:rsidP="00681629">
      <w:pPr>
        <w:rPr>
          <w:rFonts w:ascii="Arial" w:hAnsi="Arial" w:cs="Arial"/>
          <w:color w:val="0070C0"/>
          <w:sz w:val="24"/>
          <w:szCs w:val="24"/>
        </w:rPr>
      </w:pPr>
      <w:r w:rsidRPr="00357B8E">
        <w:rPr>
          <w:rFonts w:ascii="Arial" w:hAnsi="Arial" w:cs="Arial"/>
          <w:color w:val="0070C0"/>
          <w:sz w:val="24"/>
          <w:szCs w:val="24"/>
        </w:rPr>
        <w:t>Include a list of the names/ numbers of people involved and their position- this is so emergency services etc can contact you on the day in the event of an emergency</w:t>
      </w:r>
    </w:p>
    <w:tbl>
      <w:tblPr>
        <w:tblpPr w:leftFromText="180" w:rightFromText="180" w:vertAnchor="text" w:horzAnchor="margin" w:tblpXSpec="center" w:tblpY="298"/>
        <w:tblW w:w="7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340"/>
        <w:gridCol w:w="2207"/>
      </w:tblGrid>
      <w:tr w:rsidR="00357B8E" w:rsidRPr="00357B8E" w14:paraId="4433B6D2" w14:textId="77777777" w:rsidTr="00357B8E">
        <w:tc>
          <w:tcPr>
            <w:tcW w:w="2700" w:type="dxa"/>
            <w:tcBorders>
              <w:top w:val="single" w:sz="4" w:space="0" w:color="auto"/>
              <w:left w:val="single" w:sz="4" w:space="0" w:color="auto"/>
              <w:bottom w:val="single" w:sz="4" w:space="0" w:color="auto"/>
              <w:right w:val="single" w:sz="4" w:space="0" w:color="auto"/>
            </w:tcBorders>
            <w:shd w:val="clear" w:color="auto" w:fill="auto"/>
          </w:tcPr>
          <w:p w14:paraId="5AA111F2" w14:textId="77777777" w:rsidR="00357B8E" w:rsidRPr="00357B8E" w:rsidRDefault="00357B8E" w:rsidP="00DF6FAD">
            <w:pPr>
              <w:rPr>
                <w:rFonts w:ascii="Arial" w:hAnsi="Arial" w:cs="Arial"/>
                <w:b/>
                <w:sz w:val="24"/>
                <w:szCs w:val="24"/>
              </w:rPr>
            </w:pPr>
            <w:r w:rsidRPr="00357B8E">
              <w:rPr>
                <w:rFonts w:ascii="Arial" w:hAnsi="Arial" w:cs="Arial"/>
                <w:b/>
                <w:sz w:val="24"/>
                <w:szCs w:val="24"/>
              </w:rPr>
              <w:t>Position</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03A63ED" w14:textId="77777777" w:rsidR="00357B8E" w:rsidRPr="00357B8E" w:rsidRDefault="00357B8E" w:rsidP="00DF6FAD">
            <w:pPr>
              <w:rPr>
                <w:rFonts w:ascii="Arial" w:hAnsi="Arial" w:cs="Arial"/>
                <w:b/>
                <w:sz w:val="24"/>
                <w:szCs w:val="24"/>
              </w:rPr>
            </w:pPr>
            <w:r w:rsidRPr="00357B8E">
              <w:rPr>
                <w:rFonts w:ascii="Arial" w:hAnsi="Arial" w:cs="Arial"/>
                <w:b/>
                <w:sz w:val="24"/>
                <w:szCs w:val="24"/>
              </w:rPr>
              <w:t>Name</w:t>
            </w:r>
          </w:p>
        </w:tc>
        <w:tc>
          <w:tcPr>
            <w:tcW w:w="2207" w:type="dxa"/>
            <w:tcBorders>
              <w:top w:val="single" w:sz="4" w:space="0" w:color="auto"/>
              <w:left w:val="single" w:sz="4" w:space="0" w:color="auto"/>
              <w:bottom w:val="single" w:sz="4" w:space="0" w:color="auto"/>
              <w:right w:val="single" w:sz="4" w:space="0" w:color="auto"/>
            </w:tcBorders>
          </w:tcPr>
          <w:p w14:paraId="0B187456" w14:textId="77777777" w:rsidR="00357B8E" w:rsidRPr="00357B8E" w:rsidRDefault="00357B8E" w:rsidP="00DF6FAD">
            <w:pPr>
              <w:rPr>
                <w:rFonts w:ascii="Arial" w:hAnsi="Arial" w:cs="Arial"/>
                <w:b/>
                <w:sz w:val="24"/>
                <w:szCs w:val="24"/>
              </w:rPr>
            </w:pPr>
            <w:r w:rsidRPr="00357B8E">
              <w:rPr>
                <w:rFonts w:ascii="Arial" w:hAnsi="Arial" w:cs="Arial"/>
                <w:b/>
                <w:sz w:val="24"/>
                <w:szCs w:val="24"/>
              </w:rPr>
              <w:t>Phone</w:t>
            </w:r>
          </w:p>
        </w:tc>
      </w:tr>
      <w:tr w:rsidR="00357B8E" w:rsidRPr="00357B8E" w14:paraId="390407BB" w14:textId="77777777" w:rsidTr="00357B8E">
        <w:tc>
          <w:tcPr>
            <w:tcW w:w="2700" w:type="dxa"/>
            <w:tcBorders>
              <w:top w:val="single" w:sz="4" w:space="0" w:color="auto"/>
              <w:left w:val="single" w:sz="4" w:space="0" w:color="auto"/>
              <w:bottom w:val="single" w:sz="4" w:space="0" w:color="auto"/>
              <w:right w:val="single" w:sz="4" w:space="0" w:color="auto"/>
            </w:tcBorders>
            <w:shd w:val="clear" w:color="auto" w:fill="auto"/>
          </w:tcPr>
          <w:p w14:paraId="0EF97D3E" w14:textId="77777777" w:rsidR="00357B8E" w:rsidRPr="00357B8E" w:rsidRDefault="00357B8E" w:rsidP="00DF6FAD">
            <w:pPr>
              <w:rPr>
                <w:rFonts w:ascii="Arial" w:hAnsi="Arial" w:cs="Arial"/>
                <w:sz w:val="24"/>
                <w:szCs w:val="24"/>
              </w:rPr>
            </w:pPr>
            <w:r w:rsidRPr="00357B8E">
              <w:rPr>
                <w:rFonts w:ascii="Arial" w:hAnsi="Arial" w:cs="Arial"/>
                <w:sz w:val="24"/>
                <w:szCs w:val="24"/>
              </w:rPr>
              <w:t>Event Manager</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4467D08" w14:textId="77777777" w:rsidR="00357B8E" w:rsidRPr="00357B8E" w:rsidRDefault="00357B8E" w:rsidP="00DF6FAD">
            <w:pPr>
              <w:rPr>
                <w:rFonts w:ascii="Arial" w:hAnsi="Arial" w:cs="Arial"/>
                <w:sz w:val="24"/>
                <w:szCs w:val="24"/>
              </w:rPr>
            </w:pPr>
            <w:r w:rsidRPr="00357B8E">
              <w:rPr>
                <w:rFonts w:ascii="Arial" w:hAnsi="Arial" w:cs="Arial"/>
                <w:sz w:val="24"/>
                <w:szCs w:val="24"/>
              </w:rPr>
              <w:t>Fred Smith</w:t>
            </w:r>
          </w:p>
        </w:tc>
        <w:tc>
          <w:tcPr>
            <w:tcW w:w="2207" w:type="dxa"/>
            <w:tcBorders>
              <w:top w:val="single" w:sz="4" w:space="0" w:color="auto"/>
              <w:left w:val="single" w:sz="4" w:space="0" w:color="auto"/>
              <w:bottom w:val="single" w:sz="4" w:space="0" w:color="auto"/>
              <w:right w:val="single" w:sz="4" w:space="0" w:color="auto"/>
            </w:tcBorders>
          </w:tcPr>
          <w:p w14:paraId="6F3756A6" w14:textId="77777777" w:rsidR="00357B8E" w:rsidRPr="00357B8E" w:rsidRDefault="00357B8E" w:rsidP="00DF6FAD">
            <w:pPr>
              <w:rPr>
                <w:rFonts w:ascii="Arial" w:hAnsi="Arial" w:cs="Arial"/>
                <w:sz w:val="24"/>
                <w:szCs w:val="24"/>
              </w:rPr>
            </w:pPr>
            <w:r w:rsidRPr="00357B8E">
              <w:rPr>
                <w:rFonts w:ascii="Arial" w:hAnsi="Arial" w:cs="Arial"/>
                <w:sz w:val="24"/>
                <w:szCs w:val="24"/>
              </w:rPr>
              <w:t>07123 456789</w:t>
            </w:r>
          </w:p>
        </w:tc>
      </w:tr>
      <w:tr w:rsidR="00357B8E" w:rsidRPr="00357B8E" w14:paraId="3A8414EF" w14:textId="77777777" w:rsidTr="00357B8E">
        <w:tc>
          <w:tcPr>
            <w:tcW w:w="2700" w:type="dxa"/>
            <w:tcBorders>
              <w:top w:val="single" w:sz="4" w:space="0" w:color="auto"/>
              <w:left w:val="single" w:sz="4" w:space="0" w:color="auto"/>
              <w:bottom w:val="single" w:sz="4" w:space="0" w:color="auto"/>
              <w:right w:val="single" w:sz="4" w:space="0" w:color="auto"/>
            </w:tcBorders>
            <w:shd w:val="clear" w:color="auto" w:fill="auto"/>
          </w:tcPr>
          <w:p w14:paraId="6AA95A49" w14:textId="77777777" w:rsidR="00357B8E" w:rsidRPr="00357B8E" w:rsidRDefault="00357B8E" w:rsidP="00DF6FAD">
            <w:pPr>
              <w:rPr>
                <w:rFonts w:ascii="Arial" w:hAnsi="Arial" w:cs="Arial"/>
                <w:sz w:val="24"/>
                <w:szCs w:val="24"/>
              </w:rPr>
            </w:pPr>
            <w:r w:rsidRPr="00357B8E">
              <w:rPr>
                <w:rFonts w:ascii="Arial" w:hAnsi="Arial" w:cs="Arial"/>
                <w:sz w:val="24"/>
                <w:szCs w:val="24"/>
              </w:rPr>
              <w:t>Deputy event manager</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DF99C0D" w14:textId="77777777" w:rsidR="00357B8E" w:rsidRPr="00357B8E" w:rsidRDefault="00357B8E" w:rsidP="00DF6FAD">
            <w:pPr>
              <w:rPr>
                <w:rFonts w:ascii="Arial" w:hAnsi="Arial" w:cs="Arial"/>
                <w:sz w:val="24"/>
                <w:szCs w:val="24"/>
              </w:rPr>
            </w:pPr>
          </w:p>
        </w:tc>
        <w:tc>
          <w:tcPr>
            <w:tcW w:w="2207" w:type="dxa"/>
            <w:tcBorders>
              <w:top w:val="single" w:sz="4" w:space="0" w:color="auto"/>
              <w:left w:val="single" w:sz="4" w:space="0" w:color="auto"/>
              <w:bottom w:val="single" w:sz="4" w:space="0" w:color="auto"/>
              <w:right w:val="single" w:sz="4" w:space="0" w:color="auto"/>
            </w:tcBorders>
          </w:tcPr>
          <w:p w14:paraId="6BE49063" w14:textId="77777777" w:rsidR="00357B8E" w:rsidRPr="00357B8E" w:rsidRDefault="00357B8E" w:rsidP="00DF6FAD">
            <w:pPr>
              <w:rPr>
                <w:rFonts w:ascii="Arial" w:hAnsi="Arial" w:cs="Arial"/>
                <w:sz w:val="24"/>
                <w:szCs w:val="24"/>
              </w:rPr>
            </w:pPr>
          </w:p>
        </w:tc>
      </w:tr>
      <w:tr w:rsidR="00357B8E" w:rsidRPr="00357B8E" w14:paraId="033D9624" w14:textId="77777777" w:rsidTr="00357B8E">
        <w:trPr>
          <w:trHeight w:val="478"/>
        </w:trPr>
        <w:tc>
          <w:tcPr>
            <w:tcW w:w="2700" w:type="dxa"/>
            <w:tcBorders>
              <w:top w:val="single" w:sz="4" w:space="0" w:color="auto"/>
              <w:left w:val="single" w:sz="4" w:space="0" w:color="auto"/>
              <w:bottom w:val="single" w:sz="4" w:space="0" w:color="auto"/>
              <w:right w:val="single" w:sz="4" w:space="0" w:color="auto"/>
            </w:tcBorders>
            <w:shd w:val="clear" w:color="auto" w:fill="auto"/>
          </w:tcPr>
          <w:p w14:paraId="7823EF1C" w14:textId="77777777" w:rsidR="00357B8E" w:rsidRPr="00357B8E" w:rsidRDefault="00357B8E" w:rsidP="00DF6FAD">
            <w:pPr>
              <w:rPr>
                <w:rFonts w:ascii="Arial" w:hAnsi="Arial" w:cs="Arial"/>
                <w:sz w:val="24"/>
                <w:szCs w:val="24"/>
              </w:rPr>
            </w:pPr>
            <w:r w:rsidRPr="00357B8E">
              <w:rPr>
                <w:rFonts w:ascii="Arial" w:hAnsi="Arial" w:cs="Arial"/>
                <w:sz w:val="24"/>
                <w:szCs w:val="24"/>
              </w:rPr>
              <w:t>Security manager</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59900A8" w14:textId="77777777" w:rsidR="00357B8E" w:rsidRPr="00357B8E" w:rsidRDefault="00357B8E" w:rsidP="00DF6FAD">
            <w:pPr>
              <w:rPr>
                <w:rFonts w:ascii="Arial" w:hAnsi="Arial" w:cs="Arial"/>
                <w:sz w:val="24"/>
                <w:szCs w:val="24"/>
                <w:highlight w:val="yellow"/>
              </w:rPr>
            </w:pPr>
          </w:p>
        </w:tc>
        <w:tc>
          <w:tcPr>
            <w:tcW w:w="2207" w:type="dxa"/>
            <w:tcBorders>
              <w:top w:val="single" w:sz="4" w:space="0" w:color="auto"/>
              <w:left w:val="single" w:sz="4" w:space="0" w:color="auto"/>
              <w:bottom w:val="single" w:sz="4" w:space="0" w:color="auto"/>
              <w:right w:val="single" w:sz="4" w:space="0" w:color="auto"/>
            </w:tcBorders>
          </w:tcPr>
          <w:p w14:paraId="29BAEDB2" w14:textId="77777777" w:rsidR="00357B8E" w:rsidRPr="00357B8E" w:rsidRDefault="00357B8E" w:rsidP="00DF6FAD">
            <w:pPr>
              <w:rPr>
                <w:rFonts w:ascii="Arial" w:hAnsi="Arial" w:cs="Arial"/>
                <w:sz w:val="24"/>
                <w:szCs w:val="24"/>
              </w:rPr>
            </w:pPr>
          </w:p>
        </w:tc>
      </w:tr>
      <w:tr w:rsidR="00357B8E" w:rsidRPr="00357B8E" w14:paraId="205C9D0F" w14:textId="77777777" w:rsidTr="00357B8E">
        <w:tc>
          <w:tcPr>
            <w:tcW w:w="2700" w:type="dxa"/>
            <w:tcBorders>
              <w:top w:val="single" w:sz="4" w:space="0" w:color="auto"/>
              <w:left w:val="single" w:sz="4" w:space="0" w:color="auto"/>
              <w:bottom w:val="single" w:sz="4" w:space="0" w:color="auto"/>
              <w:right w:val="single" w:sz="4" w:space="0" w:color="auto"/>
            </w:tcBorders>
            <w:shd w:val="clear" w:color="auto" w:fill="auto"/>
          </w:tcPr>
          <w:p w14:paraId="6CB599B3" w14:textId="77777777" w:rsidR="00357B8E" w:rsidRPr="00357B8E" w:rsidRDefault="00357B8E" w:rsidP="00DF6FAD">
            <w:pPr>
              <w:rPr>
                <w:rFonts w:ascii="Arial" w:hAnsi="Arial" w:cs="Arial"/>
                <w:sz w:val="24"/>
                <w:szCs w:val="24"/>
              </w:rPr>
            </w:pPr>
            <w:r w:rsidRPr="00357B8E">
              <w:rPr>
                <w:rFonts w:ascii="Arial" w:hAnsi="Arial" w:cs="Arial"/>
                <w:sz w:val="24"/>
                <w:szCs w:val="24"/>
              </w:rPr>
              <w:t>First Aid lead</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DD651D5" w14:textId="77777777" w:rsidR="00357B8E" w:rsidRPr="00357B8E" w:rsidRDefault="00357B8E" w:rsidP="00DF6FAD">
            <w:pPr>
              <w:rPr>
                <w:rFonts w:ascii="Arial" w:hAnsi="Arial" w:cs="Arial"/>
                <w:sz w:val="24"/>
                <w:szCs w:val="24"/>
              </w:rPr>
            </w:pPr>
          </w:p>
        </w:tc>
        <w:tc>
          <w:tcPr>
            <w:tcW w:w="2207" w:type="dxa"/>
            <w:tcBorders>
              <w:top w:val="single" w:sz="4" w:space="0" w:color="auto"/>
              <w:left w:val="single" w:sz="4" w:space="0" w:color="auto"/>
              <w:bottom w:val="single" w:sz="4" w:space="0" w:color="auto"/>
              <w:right w:val="single" w:sz="4" w:space="0" w:color="auto"/>
            </w:tcBorders>
          </w:tcPr>
          <w:p w14:paraId="720E0ED9" w14:textId="77777777" w:rsidR="00357B8E" w:rsidRPr="00357B8E" w:rsidRDefault="00357B8E" w:rsidP="00DF6FAD">
            <w:pPr>
              <w:rPr>
                <w:rFonts w:ascii="Arial" w:hAnsi="Arial" w:cs="Arial"/>
                <w:sz w:val="24"/>
                <w:szCs w:val="24"/>
              </w:rPr>
            </w:pPr>
          </w:p>
        </w:tc>
      </w:tr>
      <w:tr w:rsidR="00357B8E" w:rsidRPr="00357B8E" w14:paraId="457ED76A" w14:textId="77777777" w:rsidTr="00357B8E">
        <w:tc>
          <w:tcPr>
            <w:tcW w:w="2700" w:type="dxa"/>
            <w:tcBorders>
              <w:top w:val="single" w:sz="4" w:space="0" w:color="auto"/>
              <w:left w:val="single" w:sz="4" w:space="0" w:color="auto"/>
              <w:bottom w:val="single" w:sz="4" w:space="0" w:color="auto"/>
              <w:right w:val="single" w:sz="4" w:space="0" w:color="auto"/>
            </w:tcBorders>
            <w:shd w:val="clear" w:color="auto" w:fill="auto"/>
          </w:tcPr>
          <w:p w14:paraId="1C02169A" w14:textId="77777777" w:rsidR="00357B8E" w:rsidRPr="00357B8E" w:rsidRDefault="00357B8E" w:rsidP="00DF6FAD">
            <w:pPr>
              <w:rPr>
                <w:rFonts w:ascii="Arial" w:hAnsi="Arial" w:cs="Arial"/>
                <w:sz w:val="24"/>
                <w:szCs w:val="24"/>
              </w:rPr>
            </w:pPr>
            <w:r w:rsidRPr="00357B8E">
              <w:rPr>
                <w:rFonts w:ascii="Arial" w:hAnsi="Arial" w:cs="Arial"/>
                <w:sz w:val="24"/>
                <w:szCs w:val="24"/>
              </w:rPr>
              <w:t>Lost child lead</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729D6BB" w14:textId="77777777" w:rsidR="00357B8E" w:rsidRPr="00357B8E" w:rsidRDefault="00357B8E" w:rsidP="00DF6FAD">
            <w:pPr>
              <w:rPr>
                <w:rFonts w:ascii="Arial" w:hAnsi="Arial" w:cs="Arial"/>
                <w:sz w:val="24"/>
                <w:szCs w:val="24"/>
              </w:rPr>
            </w:pPr>
          </w:p>
        </w:tc>
        <w:tc>
          <w:tcPr>
            <w:tcW w:w="2207" w:type="dxa"/>
            <w:tcBorders>
              <w:top w:val="single" w:sz="4" w:space="0" w:color="auto"/>
              <w:left w:val="single" w:sz="4" w:space="0" w:color="auto"/>
              <w:bottom w:val="single" w:sz="4" w:space="0" w:color="auto"/>
              <w:right w:val="single" w:sz="4" w:space="0" w:color="auto"/>
            </w:tcBorders>
          </w:tcPr>
          <w:p w14:paraId="3B1F9408" w14:textId="77777777" w:rsidR="00357B8E" w:rsidRPr="00357B8E" w:rsidRDefault="00357B8E" w:rsidP="00DF6FAD">
            <w:pPr>
              <w:rPr>
                <w:rFonts w:ascii="Arial" w:hAnsi="Arial" w:cs="Arial"/>
                <w:sz w:val="24"/>
                <w:szCs w:val="24"/>
              </w:rPr>
            </w:pPr>
          </w:p>
        </w:tc>
      </w:tr>
    </w:tbl>
    <w:p w14:paraId="2E1AD58D" w14:textId="77777777" w:rsidR="00275EA4" w:rsidRPr="00357B8E" w:rsidRDefault="00275EA4" w:rsidP="00275EA4">
      <w:pPr>
        <w:ind w:left="720"/>
        <w:rPr>
          <w:rFonts w:ascii="Arial" w:hAnsi="Arial" w:cs="Arial"/>
          <w:color w:val="0070C0"/>
          <w:sz w:val="24"/>
          <w:szCs w:val="24"/>
        </w:rPr>
      </w:pPr>
    </w:p>
    <w:p w14:paraId="567F461B" w14:textId="77777777" w:rsidR="00275EA4" w:rsidRPr="00357B8E" w:rsidRDefault="00275EA4">
      <w:pPr>
        <w:rPr>
          <w:rFonts w:ascii="Arial" w:hAnsi="Arial" w:cs="Arial"/>
          <w:sz w:val="24"/>
          <w:szCs w:val="24"/>
        </w:rPr>
      </w:pPr>
    </w:p>
    <w:p w14:paraId="6BB16960" w14:textId="77777777" w:rsidR="00357B8E" w:rsidRDefault="00357B8E">
      <w:pPr>
        <w:rPr>
          <w:rFonts w:ascii="Arial" w:hAnsi="Arial" w:cs="Arial"/>
          <w:sz w:val="24"/>
          <w:szCs w:val="24"/>
        </w:rPr>
      </w:pPr>
    </w:p>
    <w:p w14:paraId="1024737A" w14:textId="77777777" w:rsidR="0067234A" w:rsidRDefault="0067234A">
      <w:pPr>
        <w:rPr>
          <w:rFonts w:ascii="Arial" w:hAnsi="Arial" w:cs="Arial"/>
          <w:sz w:val="24"/>
          <w:szCs w:val="24"/>
        </w:rPr>
      </w:pPr>
    </w:p>
    <w:p w14:paraId="616EBC80" w14:textId="77777777" w:rsidR="00357B8E" w:rsidRDefault="00357B8E">
      <w:pPr>
        <w:rPr>
          <w:rFonts w:ascii="Arial" w:hAnsi="Arial" w:cs="Arial"/>
          <w:sz w:val="24"/>
          <w:szCs w:val="24"/>
        </w:rPr>
      </w:pPr>
    </w:p>
    <w:p w14:paraId="704268A4" w14:textId="77777777" w:rsidR="005952B3" w:rsidRDefault="005952B3">
      <w:pPr>
        <w:rPr>
          <w:rFonts w:ascii="Arial" w:hAnsi="Arial" w:cs="Arial"/>
          <w:b/>
          <w:sz w:val="24"/>
          <w:szCs w:val="24"/>
        </w:rPr>
      </w:pPr>
    </w:p>
    <w:p w14:paraId="3EB55C3B" w14:textId="77777777" w:rsidR="005952B3" w:rsidRDefault="005952B3">
      <w:pPr>
        <w:rPr>
          <w:rFonts w:ascii="Arial" w:hAnsi="Arial" w:cs="Arial"/>
          <w:b/>
          <w:sz w:val="24"/>
          <w:szCs w:val="24"/>
        </w:rPr>
      </w:pPr>
    </w:p>
    <w:p w14:paraId="4EA018A0" w14:textId="77777777" w:rsidR="00275EA4" w:rsidRPr="00681629" w:rsidRDefault="0067234A">
      <w:pPr>
        <w:rPr>
          <w:rFonts w:ascii="Arial" w:hAnsi="Arial" w:cs="Arial"/>
          <w:b/>
          <w:sz w:val="24"/>
          <w:szCs w:val="24"/>
        </w:rPr>
      </w:pPr>
      <w:r>
        <w:rPr>
          <w:rFonts w:ascii="Arial" w:hAnsi="Arial" w:cs="Arial"/>
          <w:b/>
          <w:sz w:val="24"/>
          <w:szCs w:val="24"/>
        </w:rPr>
        <w:t xml:space="preserve">9. </w:t>
      </w:r>
      <w:r w:rsidR="00275EA4" w:rsidRPr="00681629">
        <w:rPr>
          <w:rFonts w:ascii="Arial" w:hAnsi="Arial" w:cs="Arial"/>
          <w:b/>
          <w:sz w:val="24"/>
          <w:szCs w:val="24"/>
        </w:rPr>
        <w:t>Security and stewards</w:t>
      </w:r>
    </w:p>
    <w:p w14:paraId="6EDDA01E" w14:textId="284E26E4" w:rsidR="00275EA4" w:rsidRPr="00357B8E" w:rsidRDefault="00275EA4">
      <w:pPr>
        <w:rPr>
          <w:rFonts w:ascii="Arial" w:hAnsi="Arial" w:cs="Arial"/>
          <w:color w:val="0070C0"/>
          <w:sz w:val="24"/>
          <w:szCs w:val="24"/>
        </w:rPr>
      </w:pPr>
      <w:r w:rsidRPr="00357B8E">
        <w:rPr>
          <w:rFonts w:ascii="Arial" w:hAnsi="Arial" w:cs="Arial"/>
          <w:color w:val="0070C0"/>
          <w:sz w:val="24"/>
          <w:szCs w:val="24"/>
        </w:rPr>
        <w:t>Who they are</w:t>
      </w:r>
      <w:r w:rsidR="008E2B07">
        <w:rPr>
          <w:rFonts w:ascii="Arial" w:hAnsi="Arial" w:cs="Arial"/>
          <w:color w:val="0070C0"/>
          <w:sz w:val="24"/>
          <w:szCs w:val="24"/>
        </w:rPr>
        <w:t xml:space="preserve"> and</w:t>
      </w:r>
      <w:r w:rsidR="00EC5A6D">
        <w:rPr>
          <w:rFonts w:ascii="Arial" w:hAnsi="Arial" w:cs="Arial"/>
          <w:color w:val="0070C0"/>
          <w:sz w:val="24"/>
          <w:szCs w:val="24"/>
        </w:rPr>
        <w:t xml:space="preserve"> </w:t>
      </w:r>
      <w:r w:rsidRPr="00357B8E">
        <w:rPr>
          <w:rFonts w:ascii="Arial" w:hAnsi="Arial" w:cs="Arial"/>
          <w:color w:val="0070C0"/>
          <w:sz w:val="24"/>
          <w:szCs w:val="24"/>
        </w:rPr>
        <w:t xml:space="preserve">what </w:t>
      </w:r>
      <w:r w:rsidR="0067234A">
        <w:rPr>
          <w:rFonts w:ascii="Arial" w:hAnsi="Arial" w:cs="Arial"/>
          <w:color w:val="0070C0"/>
          <w:sz w:val="24"/>
          <w:szCs w:val="24"/>
        </w:rPr>
        <w:t>are they</w:t>
      </w:r>
      <w:r w:rsidRPr="00357B8E">
        <w:rPr>
          <w:rFonts w:ascii="Arial" w:hAnsi="Arial" w:cs="Arial"/>
          <w:color w:val="0070C0"/>
          <w:sz w:val="24"/>
          <w:szCs w:val="24"/>
        </w:rPr>
        <w:t xml:space="preserve"> responsible for</w:t>
      </w:r>
      <w:r w:rsidR="00357B8E" w:rsidRPr="00357B8E">
        <w:rPr>
          <w:rFonts w:ascii="Arial" w:hAnsi="Arial" w:cs="Arial"/>
          <w:color w:val="0070C0"/>
          <w:sz w:val="24"/>
          <w:szCs w:val="24"/>
        </w:rPr>
        <w:t xml:space="preserve">. This is so everyone is clear what their role is on the day </w:t>
      </w:r>
      <w:r w:rsidR="008E2B07">
        <w:rPr>
          <w:rFonts w:ascii="Arial" w:hAnsi="Arial" w:cs="Arial"/>
          <w:color w:val="0070C0"/>
          <w:sz w:val="24"/>
          <w:szCs w:val="24"/>
        </w:rPr>
        <w:t>to avoid</w:t>
      </w:r>
      <w:r w:rsidR="00EC5A6D">
        <w:rPr>
          <w:rFonts w:ascii="Arial" w:hAnsi="Arial" w:cs="Arial"/>
          <w:color w:val="0070C0"/>
          <w:sz w:val="24"/>
          <w:szCs w:val="24"/>
        </w:rPr>
        <w:t xml:space="preserve"> </w:t>
      </w:r>
      <w:r w:rsidR="00357B8E" w:rsidRPr="00357B8E">
        <w:rPr>
          <w:rFonts w:ascii="Arial" w:hAnsi="Arial" w:cs="Arial"/>
          <w:color w:val="0070C0"/>
          <w:sz w:val="24"/>
          <w:szCs w:val="24"/>
        </w:rPr>
        <w:t>confusion</w:t>
      </w:r>
      <w:r w:rsidR="0067234A">
        <w:rPr>
          <w:rFonts w:ascii="Arial" w:hAnsi="Arial" w:cs="Arial"/>
          <w:color w:val="0070C0"/>
          <w:sz w:val="24"/>
          <w:szCs w:val="24"/>
        </w:rPr>
        <w:t>. If there i</w:t>
      </w:r>
      <w:r w:rsidR="00681629">
        <w:rPr>
          <w:rFonts w:ascii="Arial" w:hAnsi="Arial" w:cs="Arial"/>
          <w:color w:val="0070C0"/>
          <w:sz w:val="24"/>
          <w:szCs w:val="24"/>
        </w:rPr>
        <w:t xml:space="preserve">s </w:t>
      </w:r>
      <w:r w:rsidR="00EC5A6D">
        <w:rPr>
          <w:rFonts w:ascii="Arial" w:hAnsi="Arial" w:cs="Arial"/>
          <w:color w:val="0070C0"/>
          <w:sz w:val="24"/>
          <w:szCs w:val="24"/>
        </w:rPr>
        <w:t>overcrowding,</w:t>
      </w:r>
      <w:r w:rsidR="00681629">
        <w:rPr>
          <w:rFonts w:ascii="Arial" w:hAnsi="Arial" w:cs="Arial"/>
          <w:color w:val="0070C0"/>
          <w:sz w:val="24"/>
          <w:szCs w:val="24"/>
        </w:rPr>
        <w:t xml:space="preserve"> how will they deal with that?</w:t>
      </w:r>
      <w:r w:rsidR="0067234A">
        <w:rPr>
          <w:rFonts w:ascii="Arial" w:hAnsi="Arial" w:cs="Arial"/>
          <w:color w:val="0070C0"/>
          <w:sz w:val="24"/>
          <w:szCs w:val="24"/>
        </w:rPr>
        <w:t xml:space="preserve"> How will they identify if an area is overcrowded?</w:t>
      </w:r>
    </w:p>
    <w:p w14:paraId="4754919D" w14:textId="77777777" w:rsidR="00357B8E" w:rsidRPr="00681629" w:rsidRDefault="0067234A">
      <w:pPr>
        <w:rPr>
          <w:rFonts w:ascii="Arial" w:hAnsi="Arial" w:cs="Arial"/>
          <w:b/>
          <w:sz w:val="24"/>
          <w:szCs w:val="24"/>
        </w:rPr>
      </w:pPr>
      <w:r>
        <w:rPr>
          <w:rFonts w:ascii="Arial" w:hAnsi="Arial" w:cs="Arial"/>
          <w:b/>
          <w:sz w:val="24"/>
          <w:szCs w:val="24"/>
        </w:rPr>
        <w:lastRenderedPageBreak/>
        <w:t xml:space="preserve">10. </w:t>
      </w:r>
      <w:r w:rsidR="00357B8E" w:rsidRPr="00681629">
        <w:rPr>
          <w:rFonts w:ascii="Arial" w:hAnsi="Arial" w:cs="Arial"/>
          <w:b/>
          <w:sz w:val="24"/>
          <w:szCs w:val="24"/>
        </w:rPr>
        <w:t>Emergency procedures</w:t>
      </w:r>
    </w:p>
    <w:p w14:paraId="12631179" w14:textId="77777777" w:rsidR="00357B8E" w:rsidRDefault="00357B8E">
      <w:pPr>
        <w:rPr>
          <w:rFonts w:ascii="Arial" w:hAnsi="Arial" w:cs="Arial"/>
          <w:color w:val="0070C0"/>
          <w:sz w:val="24"/>
          <w:szCs w:val="24"/>
        </w:rPr>
      </w:pPr>
      <w:r w:rsidRPr="00357B8E">
        <w:rPr>
          <w:rFonts w:ascii="Arial" w:hAnsi="Arial" w:cs="Arial"/>
          <w:color w:val="0070C0"/>
          <w:sz w:val="24"/>
          <w:szCs w:val="24"/>
        </w:rPr>
        <w:t>What will you do if there’s a</w:t>
      </w:r>
      <w:r w:rsidR="0067234A">
        <w:rPr>
          <w:rFonts w:ascii="Arial" w:hAnsi="Arial" w:cs="Arial"/>
          <w:color w:val="0070C0"/>
          <w:sz w:val="24"/>
          <w:szCs w:val="24"/>
        </w:rPr>
        <w:t>n emergency and who will lead on what</w:t>
      </w:r>
      <w:r>
        <w:rPr>
          <w:rFonts w:ascii="Arial" w:hAnsi="Arial" w:cs="Arial"/>
          <w:color w:val="0070C0"/>
          <w:sz w:val="24"/>
          <w:szCs w:val="24"/>
        </w:rPr>
        <w:t>:</w:t>
      </w:r>
    </w:p>
    <w:p w14:paraId="7DA215D6" w14:textId="77777777" w:rsidR="00357B8E" w:rsidRPr="00B8786A" w:rsidRDefault="00357B8E" w:rsidP="00681629">
      <w:pPr>
        <w:pStyle w:val="ListParagraph"/>
        <w:numPr>
          <w:ilvl w:val="0"/>
          <w:numId w:val="8"/>
        </w:numPr>
        <w:rPr>
          <w:rFonts w:ascii="Arial" w:hAnsi="Arial" w:cs="Arial"/>
          <w:color w:val="0070C0"/>
          <w:sz w:val="24"/>
          <w:szCs w:val="24"/>
        </w:rPr>
      </w:pPr>
      <w:r w:rsidRPr="00B8786A">
        <w:rPr>
          <w:rFonts w:ascii="Arial" w:hAnsi="Arial" w:cs="Arial"/>
          <w:color w:val="0070C0"/>
          <w:sz w:val="24"/>
          <w:szCs w:val="24"/>
        </w:rPr>
        <w:t xml:space="preserve">Fire (do you have fire </w:t>
      </w:r>
      <w:proofErr w:type="gramStart"/>
      <w:r w:rsidRPr="00B8786A">
        <w:rPr>
          <w:rFonts w:ascii="Arial" w:hAnsi="Arial" w:cs="Arial"/>
          <w:color w:val="0070C0"/>
          <w:sz w:val="24"/>
          <w:szCs w:val="24"/>
        </w:rPr>
        <w:t>extinguishers</w:t>
      </w:r>
      <w:proofErr w:type="gramEnd"/>
      <w:r w:rsidRPr="00B8786A">
        <w:rPr>
          <w:rFonts w:ascii="Arial" w:hAnsi="Arial" w:cs="Arial"/>
          <w:color w:val="0070C0"/>
          <w:sz w:val="24"/>
          <w:szCs w:val="24"/>
        </w:rPr>
        <w:t xml:space="preserve"> and someone trained to use it? If </w:t>
      </w:r>
      <w:proofErr w:type="gramStart"/>
      <w:r w:rsidRPr="00B8786A">
        <w:rPr>
          <w:rFonts w:ascii="Arial" w:hAnsi="Arial" w:cs="Arial"/>
          <w:color w:val="0070C0"/>
          <w:sz w:val="24"/>
          <w:szCs w:val="24"/>
        </w:rPr>
        <w:t>so</w:t>
      </w:r>
      <w:proofErr w:type="gramEnd"/>
      <w:r w:rsidRPr="00B8786A">
        <w:rPr>
          <w:rFonts w:ascii="Arial" w:hAnsi="Arial" w:cs="Arial"/>
          <w:color w:val="0070C0"/>
          <w:sz w:val="24"/>
          <w:szCs w:val="24"/>
        </w:rPr>
        <w:t xml:space="preserve"> include that here)</w:t>
      </w:r>
    </w:p>
    <w:p w14:paraId="4E2CAC80" w14:textId="77777777" w:rsidR="005952B3" w:rsidRPr="00B8786A" w:rsidRDefault="005952B3" w:rsidP="005952B3">
      <w:pPr>
        <w:pStyle w:val="ListParagraph"/>
        <w:numPr>
          <w:ilvl w:val="0"/>
          <w:numId w:val="8"/>
        </w:numPr>
        <w:rPr>
          <w:rFonts w:ascii="Arial" w:hAnsi="Arial" w:cs="Arial"/>
          <w:color w:val="0070C0"/>
          <w:sz w:val="24"/>
          <w:szCs w:val="24"/>
        </w:rPr>
      </w:pPr>
      <w:r w:rsidRPr="00B8786A">
        <w:rPr>
          <w:rFonts w:ascii="Arial" w:hAnsi="Arial" w:cs="Arial"/>
          <w:color w:val="0070C0"/>
          <w:sz w:val="24"/>
          <w:szCs w:val="24"/>
        </w:rPr>
        <w:t xml:space="preserve">Antisocial behaviour </w:t>
      </w:r>
    </w:p>
    <w:p w14:paraId="22E28AC9" w14:textId="77777777" w:rsidR="005952B3" w:rsidRPr="00B8786A" w:rsidRDefault="005952B3" w:rsidP="005952B3">
      <w:pPr>
        <w:pStyle w:val="ListParagraph"/>
        <w:numPr>
          <w:ilvl w:val="0"/>
          <w:numId w:val="8"/>
        </w:numPr>
        <w:rPr>
          <w:rFonts w:ascii="Arial" w:hAnsi="Arial" w:cs="Arial"/>
          <w:color w:val="0070C0"/>
          <w:sz w:val="24"/>
          <w:szCs w:val="24"/>
        </w:rPr>
      </w:pPr>
      <w:r w:rsidRPr="00B8786A">
        <w:rPr>
          <w:rFonts w:ascii="Arial" w:hAnsi="Arial" w:cs="Arial"/>
          <w:color w:val="0070C0"/>
          <w:sz w:val="24"/>
          <w:szCs w:val="24"/>
        </w:rPr>
        <w:t>Medical emergency</w:t>
      </w:r>
    </w:p>
    <w:p w14:paraId="67F30427" w14:textId="77777777" w:rsidR="00B8786A" w:rsidRPr="00B8786A" w:rsidRDefault="00B8786A" w:rsidP="005952B3">
      <w:pPr>
        <w:pStyle w:val="ListParagraph"/>
        <w:numPr>
          <w:ilvl w:val="0"/>
          <w:numId w:val="8"/>
        </w:numPr>
        <w:rPr>
          <w:rFonts w:ascii="Arial" w:hAnsi="Arial" w:cs="Arial"/>
          <w:color w:val="0070C0"/>
          <w:sz w:val="24"/>
          <w:szCs w:val="24"/>
        </w:rPr>
      </w:pPr>
      <w:r w:rsidRPr="00B8786A">
        <w:rPr>
          <w:rFonts w:ascii="Arial" w:hAnsi="Arial" w:cs="Arial"/>
          <w:color w:val="0070C0"/>
          <w:sz w:val="24"/>
          <w:szCs w:val="24"/>
        </w:rPr>
        <w:t>Overcrowding</w:t>
      </w:r>
    </w:p>
    <w:p w14:paraId="70F342C7" w14:textId="77777777" w:rsidR="005952B3" w:rsidRPr="00B8786A" w:rsidRDefault="00357B8E" w:rsidP="00681629">
      <w:pPr>
        <w:pStyle w:val="ListParagraph"/>
        <w:numPr>
          <w:ilvl w:val="0"/>
          <w:numId w:val="8"/>
        </w:numPr>
        <w:rPr>
          <w:rFonts w:ascii="Arial" w:hAnsi="Arial" w:cs="Arial"/>
          <w:color w:val="0070C0"/>
          <w:sz w:val="24"/>
          <w:szCs w:val="24"/>
        </w:rPr>
      </w:pPr>
      <w:r w:rsidRPr="00B8786A">
        <w:rPr>
          <w:rFonts w:ascii="Arial" w:hAnsi="Arial" w:cs="Arial"/>
          <w:color w:val="0070C0"/>
          <w:sz w:val="24"/>
          <w:szCs w:val="24"/>
        </w:rPr>
        <w:t>S</w:t>
      </w:r>
      <w:r w:rsidR="005952B3" w:rsidRPr="00B8786A">
        <w:rPr>
          <w:rFonts w:ascii="Arial" w:hAnsi="Arial" w:cs="Arial"/>
          <w:color w:val="0070C0"/>
          <w:sz w:val="24"/>
          <w:szCs w:val="24"/>
        </w:rPr>
        <w:t xml:space="preserve">uspect package </w:t>
      </w:r>
    </w:p>
    <w:p w14:paraId="3F55BABD" w14:textId="77777777" w:rsidR="00681629" w:rsidRPr="0067234A" w:rsidRDefault="005952B3" w:rsidP="0067234A">
      <w:pPr>
        <w:pStyle w:val="ListParagraph"/>
        <w:ind w:left="790"/>
        <w:rPr>
          <w:rFonts w:ascii="Arial" w:hAnsi="Arial" w:cs="Arial"/>
          <w:color w:val="0070C0"/>
          <w:sz w:val="24"/>
          <w:szCs w:val="24"/>
        </w:rPr>
      </w:pPr>
      <w:r>
        <w:rPr>
          <w:rFonts w:ascii="Arial" w:hAnsi="Arial" w:cs="Arial"/>
          <w:color w:val="0070C0"/>
          <w:sz w:val="24"/>
          <w:szCs w:val="24"/>
        </w:rPr>
        <w:t>Y</w:t>
      </w:r>
      <w:r w:rsidR="00357B8E" w:rsidRPr="00681629">
        <w:rPr>
          <w:rFonts w:ascii="Arial" w:hAnsi="Arial" w:cs="Arial"/>
          <w:color w:val="0070C0"/>
          <w:sz w:val="24"/>
          <w:szCs w:val="24"/>
        </w:rPr>
        <w:t xml:space="preserve">ou’ll want to clear the area and </w:t>
      </w:r>
      <w:r>
        <w:rPr>
          <w:rFonts w:ascii="Arial" w:hAnsi="Arial" w:cs="Arial"/>
          <w:color w:val="0070C0"/>
          <w:sz w:val="24"/>
          <w:szCs w:val="24"/>
        </w:rPr>
        <w:t>familiarise yourself with t</w:t>
      </w:r>
      <w:r w:rsidR="00681629" w:rsidRPr="00681629">
        <w:rPr>
          <w:rFonts w:ascii="Arial" w:hAnsi="Arial" w:cs="Arial"/>
          <w:color w:val="0070C0"/>
          <w:sz w:val="24"/>
          <w:szCs w:val="24"/>
        </w:rPr>
        <w:t xml:space="preserve">he info </w:t>
      </w:r>
      <w:r w:rsidR="00B8786A">
        <w:rPr>
          <w:rFonts w:ascii="Arial" w:hAnsi="Arial" w:cs="Arial"/>
          <w:color w:val="0070C0"/>
          <w:sz w:val="24"/>
          <w:szCs w:val="24"/>
        </w:rPr>
        <w:t xml:space="preserve">via the link </w:t>
      </w:r>
      <w:hyperlink r:id="rId5" w:history="1">
        <w:r w:rsidR="00B8786A" w:rsidRPr="005A08FA">
          <w:rPr>
            <w:rStyle w:val="Hyperlink"/>
            <w:rFonts w:ascii="Arial" w:hAnsi="Arial" w:cs="Arial"/>
            <w:sz w:val="24"/>
            <w:szCs w:val="24"/>
          </w:rPr>
          <w:t>https://www.gov.uk/government/publications/crowded-places-guidance/unattended-and-suspicious-items</w:t>
        </w:r>
      </w:hyperlink>
      <w:r w:rsidR="00B8786A">
        <w:rPr>
          <w:rFonts w:ascii="Arial" w:hAnsi="Arial" w:cs="Arial"/>
          <w:color w:val="0070C0"/>
          <w:sz w:val="24"/>
          <w:szCs w:val="24"/>
        </w:rPr>
        <w:t xml:space="preserve"> and </w:t>
      </w:r>
      <w:hyperlink r:id="rId6" w:history="1">
        <w:r w:rsidR="00B8786A" w:rsidRPr="005A08FA">
          <w:rPr>
            <w:rStyle w:val="Hyperlink"/>
            <w:rFonts w:ascii="Arial" w:hAnsi="Arial" w:cs="Arial"/>
            <w:sz w:val="24"/>
            <w:szCs w:val="24"/>
          </w:rPr>
          <w:t>https://www.gov.uk/government/publications/crowded-places-guidance/marauding-terrorist-attack-mta-run-hide-tell</w:t>
        </w:r>
      </w:hyperlink>
      <w:r w:rsidR="00B8786A">
        <w:rPr>
          <w:rFonts w:ascii="Arial" w:hAnsi="Arial" w:cs="Arial"/>
          <w:color w:val="0070C0"/>
          <w:sz w:val="24"/>
          <w:szCs w:val="24"/>
        </w:rPr>
        <w:t xml:space="preserve"> to make yourself aware of what to do in an unlikely terrorist firearms and weapons attack.</w:t>
      </w:r>
    </w:p>
    <w:p w14:paraId="56E9B49C" w14:textId="77777777" w:rsidR="005952B3" w:rsidRPr="00B8786A" w:rsidRDefault="00681629" w:rsidP="00681629">
      <w:pPr>
        <w:pStyle w:val="ListParagraph"/>
        <w:numPr>
          <w:ilvl w:val="0"/>
          <w:numId w:val="9"/>
        </w:numPr>
        <w:rPr>
          <w:rFonts w:ascii="Arial" w:hAnsi="Arial" w:cs="Arial"/>
          <w:color w:val="0070C0"/>
          <w:sz w:val="24"/>
          <w:szCs w:val="24"/>
        </w:rPr>
      </w:pPr>
      <w:r w:rsidRPr="00B8786A">
        <w:rPr>
          <w:rFonts w:ascii="Arial" w:hAnsi="Arial" w:cs="Arial"/>
          <w:color w:val="0070C0"/>
          <w:sz w:val="24"/>
          <w:szCs w:val="24"/>
        </w:rPr>
        <w:t>L</w:t>
      </w:r>
      <w:r w:rsidR="00357B8E" w:rsidRPr="00B8786A">
        <w:rPr>
          <w:rFonts w:ascii="Arial" w:hAnsi="Arial" w:cs="Arial"/>
          <w:color w:val="0070C0"/>
          <w:sz w:val="24"/>
          <w:szCs w:val="24"/>
        </w:rPr>
        <w:t>ost child</w:t>
      </w:r>
    </w:p>
    <w:p w14:paraId="5EC2973E" w14:textId="77777777" w:rsidR="00357B8E" w:rsidRPr="00681629" w:rsidRDefault="005952B3" w:rsidP="005952B3">
      <w:pPr>
        <w:pStyle w:val="ListParagraph"/>
        <w:rPr>
          <w:rFonts w:ascii="Arial" w:hAnsi="Arial" w:cs="Arial"/>
          <w:color w:val="0070C0"/>
          <w:sz w:val="24"/>
          <w:szCs w:val="24"/>
        </w:rPr>
      </w:pPr>
      <w:r>
        <w:rPr>
          <w:rFonts w:ascii="Arial" w:hAnsi="Arial" w:cs="Arial"/>
          <w:color w:val="0070C0"/>
          <w:sz w:val="24"/>
          <w:szCs w:val="24"/>
        </w:rPr>
        <w:t>A</w:t>
      </w:r>
      <w:r w:rsidR="00681629">
        <w:rPr>
          <w:rFonts w:ascii="Arial" w:hAnsi="Arial" w:cs="Arial"/>
          <w:color w:val="0070C0"/>
          <w:sz w:val="24"/>
          <w:szCs w:val="24"/>
        </w:rPr>
        <w:t xml:space="preserve">dd a paragraph here to show you have thought about what you would do if a child </w:t>
      </w:r>
      <w:proofErr w:type="gramStart"/>
      <w:r w:rsidR="00681629">
        <w:rPr>
          <w:rFonts w:ascii="Arial" w:hAnsi="Arial" w:cs="Arial"/>
          <w:color w:val="0070C0"/>
          <w:sz w:val="24"/>
          <w:szCs w:val="24"/>
        </w:rPr>
        <w:t>goes</w:t>
      </w:r>
      <w:proofErr w:type="gramEnd"/>
      <w:r w:rsidR="00681629">
        <w:rPr>
          <w:rFonts w:ascii="Arial" w:hAnsi="Arial" w:cs="Arial"/>
          <w:color w:val="0070C0"/>
          <w:sz w:val="24"/>
          <w:szCs w:val="24"/>
        </w:rPr>
        <w:t xml:space="preserve"> missing/ or is found without their parent/ carer.</w:t>
      </w:r>
    </w:p>
    <w:p w14:paraId="6A3105CE" w14:textId="77777777" w:rsidR="00357B8E" w:rsidRPr="00357B8E" w:rsidRDefault="00357B8E" w:rsidP="00681629">
      <w:pPr>
        <w:ind w:left="720"/>
        <w:rPr>
          <w:rFonts w:ascii="Arial" w:hAnsi="Arial" w:cs="Arial"/>
          <w:color w:val="0070C0"/>
          <w:sz w:val="24"/>
          <w:szCs w:val="24"/>
        </w:rPr>
      </w:pPr>
      <w:r w:rsidRPr="00357B8E">
        <w:rPr>
          <w:rFonts w:ascii="Arial" w:hAnsi="Arial" w:cs="Arial"/>
          <w:color w:val="0070C0"/>
          <w:sz w:val="24"/>
          <w:szCs w:val="24"/>
        </w:rPr>
        <w:t>Lost Child/VA – Consider a site ‘lock-down’ if a child is reported as missing and the amount of time (10-30 minutes depending on area) for you to search the s</w:t>
      </w:r>
      <w:r w:rsidR="00681629">
        <w:rPr>
          <w:rFonts w:ascii="Arial" w:hAnsi="Arial" w:cs="Arial"/>
          <w:color w:val="0070C0"/>
          <w:sz w:val="24"/>
          <w:szCs w:val="24"/>
        </w:rPr>
        <w:t xml:space="preserve">ite before calling the Police. </w:t>
      </w:r>
    </w:p>
    <w:p w14:paraId="621D9DBE" w14:textId="49555EAA" w:rsidR="00F70EFA" w:rsidRDefault="00357B8E" w:rsidP="002734C5">
      <w:pPr>
        <w:ind w:left="720"/>
        <w:rPr>
          <w:rFonts w:ascii="Arial" w:hAnsi="Arial" w:cs="Arial"/>
          <w:color w:val="0070C0"/>
          <w:sz w:val="24"/>
          <w:szCs w:val="24"/>
        </w:rPr>
      </w:pPr>
      <w:r w:rsidRPr="00357B8E">
        <w:rPr>
          <w:rFonts w:ascii="Arial" w:hAnsi="Arial" w:cs="Arial"/>
          <w:color w:val="0070C0"/>
          <w:sz w:val="24"/>
          <w:szCs w:val="24"/>
        </w:rPr>
        <w:t xml:space="preserve">Found Child/VA – Ensure you only use ‘sanitised’ PA announcements if a child is ‘found’ and get full description from anyone purporting to be the child/VA’s parent/guardian before reuniting them. Consider taking </w:t>
      </w:r>
      <w:r w:rsidR="008E2B07">
        <w:rPr>
          <w:rFonts w:ascii="Arial" w:hAnsi="Arial" w:cs="Arial"/>
          <w:color w:val="0070C0"/>
          <w:sz w:val="24"/>
          <w:szCs w:val="24"/>
        </w:rPr>
        <w:t xml:space="preserve">a </w:t>
      </w:r>
      <w:r w:rsidRPr="00357B8E">
        <w:rPr>
          <w:rFonts w:ascii="Arial" w:hAnsi="Arial" w:cs="Arial"/>
          <w:color w:val="0070C0"/>
          <w:sz w:val="24"/>
          <w:szCs w:val="24"/>
        </w:rPr>
        <w:t>photo of child/VA with parent/guardian once reunited (on smart mobile phone?) and that any image will be deleted after 24 hours. The parent/guardian should be offered the chance to attend and see this deleted if they wish. It’s unlikely any genuine parent/guardian will object if you explain this is being done as part of your safeguarding policy for children and vulnerable adults at your event.</w:t>
      </w:r>
    </w:p>
    <w:p w14:paraId="075FAE96" w14:textId="77777777" w:rsidR="002734C5" w:rsidRDefault="002734C5" w:rsidP="002734C5">
      <w:pPr>
        <w:ind w:left="720"/>
        <w:rPr>
          <w:rFonts w:ascii="Arial" w:hAnsi="Arial" w:cs="Arial"/>
          <w:color w:val="0070C0"/>
          <w:sz w:val="24"/>
          <w:szCs w:val="24"/>
        </w:rPr>
      </w:pPr>
    </w:p>
    <w:p w14:paraId="2E831861" w14:textId="77777777" w:rsidR="002734C5" w:rsidRDefault="002734C5" w:rsidP="002734C5">
      <w:pPr>
        <w:ind w:left="720"/>
        <w:rPr>
          <w:rFonts w:ascii="Arial" w:hAnsi="Arial" w:cs="Arial"/>
          <w:color w:val="0070C0"/>
          <w:sz w:val="24"/>
          <w:szCs w:val="24"/>
        </w:rPr>
      </w:pPr>
    </w:p>
    <w:p w14:paraId="3AEA5979" w14:textId="77777777" w:rsidR="002734C5" w:rsidRDefault="002734C5" w:rsidP="002734C5">
      <w:pPr>
        <w:ind w:left="720"/>
        <w:rPr>
          <w:rFonts w:ascii="Arial" w:hAnsi="Arial" w:cs="Arial"/>
          <w:color w:val="0070C0"/>
          <w:sz w:val="24"/>
          <w:szCs w:val="24"/>
        </w:rPr>
      </w:pPr>
    </w:p>
    <w:p w14:paraId="39300D21" w14:textId="77777777" w:rsidR="002734C5" w:rsidRDefault="002734C5" w:rsidP="002734C5">
      <w:pPr>
        <w:ind w:left="720"/>
        <w:rPr>
          <w:rFonts w:ascii="Arial" w:hAnsi="Arial" w:cs="Arial"/>
          <w:color w:val="0070C0"/>
          <w:sz w:val="24"/>
          <w:szCs w:val="24"/>
        </w:rPr>
      </w:pPr>
    </w:p>
    <w:p w14:paraId="2857C7D8" w14:textId="77777777" w:rsidR="002734C5" w:rsidRDefault="002734C5" w:rsidP="002734C5">
      <w:pPr>
        <w:ind w:left="720"/>
        <w:rPr>
          <w:rFonts w:ascii="Arial" w:hAnsi="Arial" w:cs="Arial"/>
          <w:color w:val="0070C0"/>
          <w:sz w:val="24"/>
          <w:szCs w:val="24"/>
        </w:rPr>
      </w:pPr>
    </w:p>
    <w:p w14:paraId="22845834" w14:textId="77777777" w:rsidR="002734C5" w:rsidRDefault="002734C5" w:rsidP="002734C5">
      <w:pPr>
        <w:ind w:left="720"/>
        <w:rPr>
          <w:rFonts w:ascii="Arial" w:hAnsi="Arial" w:cs="Arial"/>
          <w:color w:val="0070C0"/>
          <w:sz w:val="24"/>
          <w:szCs w:val="24"/>
        </w:rPr>
      </w:pPr>
    </w:p>
    <w:p w14:paraId="76A85D35" w14:textId="77777777" w:rsidR="002734C5" w:rsidRDefault="002734C5" w:rsidP="002734C5">
      <w:pPr>
        <w:ind w:left="720"/>
        <w:rPr>
          <w:rFonts w:ascii="Arial" w:hAnsi="Arial" w:cs="Arial"/>
          <w:color w:val="0070C0"/>
          <w:sz w:val="24"/>
          <w:szCs w:val="24"/>
        </w:rPr>
      </w:pPr>
    </w:p>
    <w:p w14:paraId="24524149" w14:textId="77777777" w:rsidR="00F70EFA" w:rsidRPr="00357B8E" w:rsidRDefault="00F70EFA" w:rsidP="00357B8E">
      <w:pPr>
        <w:ind w:left="720"/>
        <w:rPr>
          <w:rFonts w:ascii="Arial" w:hAnsi="Arial" w:cs="Arial"/>
          <w:color w:val="0070C0"/>
          <w:sz w:val="24"/>
          <w:szCs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0"/>
        <w:gridCol w:w="6350"/>
      </w:tblGrid>
      <w:tr w:rsidR="00357B8E" w:rsidRPr="00357B8E" w14:paraId="21ECD1EE" w14:textId="77777777" w:rsidTr="002734C5">
        <w:tc>
          <w:tcPr>
            <w:tcW w:w="10490" w:type="dxa"/>
            <w:gridSpan w:val="2"/>
            <w:shd w:val="clear" w:color="auto" w:fill="auto"/>
          </w:tcPr>
          <w:p w14:paraId="45DF487E" w14:textId="77777777" w:rsidR="00357B8E" w:rsidRPr="00357B8E" w:rsidRDefault="00357B8E" w:rsidP="00DF6FAD">
            <w:pPr>
              <w:rPr>
                <w:rFonts w:ascii="Arial" w:eastAsia="Calibri" w:hAnsi="Arial" w:cs="Arial"/>
                <w:sz w:val="24"/>
                <w:szCs w:val="24"/>
              </w:rPr>
            </w:pPr>
            <w:r w:rsidRPr="00357B8E">
              <w:rPr>
                <w:rFonts w:ascii="Arial" w:eastAsia="Calibri" w:hAnsi="Arial" w:cs="Arial"/>
                <w:sz w:val="24"/>
                <w:szCs w:val="24"/>
              </w:rPr>
              <w:lastRenderedPageBreak/>
              <w:t>Suggested Form to be used when reuniting children/vulnerable adults</w:t>
            </w:r>
          </w:p>
        </w:tc>
      </w:tr>
      <w:tr w:rsidR="00357B8E" w:rsidRPr="00357B8E" w14:paraId="69AC9015" w14:textId="77777777" w:rsidTr="00DF6FAD">
        <w:trPr>
          <w:trHeight w:val="1650"/>
        </w:trPr>
        <w:tc>
          <w:tcPr>
            <w:tcW w:w="10490" w:type="dxa"/>
            <w:gridSpan w:val="2"/>
            <w:shd w:val="clear" w:color="auto" w:fill="auto"/>
          </w:tcPr>
          <w:p w14:paraId="153E6E3B" w14:textId="77777777" w:rsidR="00357B8E" w:rsidRPr="00357B8E" w:rsidRDefault="00357B8E" w:rsidP="00DF6FAD">
            <w:pPr>
              <w:rPr>
                <w:rFonts w:ascii="Arial" w:eastAsia="Calibri" w:hAnsi="Arial" w:cs="Arial"/>
                <w:sz w:val="24"/>
                <w:szCs w:val="24"/>
              </w:rPr>
            </w:pPr>
            <w:r w:rsidRPr="00357B8E">
              <w:rPr>
                <w:rFonts w:ascii="Arial" w:eastAsia="Calibri" w:hAnsi="Arial" w:cs="Arial"/>
                <w:sz w:val="24"/>
                <w:szCs w:val="24"/>
              </w:rPr>
              <w:t>For the purposes of safeguarding and protection of lost children / vulnerable adults, the collecting adult will be asked to provide their name, address and connection to the lost person before the person is released into their care. The name and age of the lost child / vulnerable adult will also be recorded on being found. If the DBS member of staff has any concerns, police may be contacted.</w:t>
            </w:r>
          </w:p>
          <w:p w14:paraId="0027C1CB" w14:textId="2D71084D" w:rsidR="00357B8E" w:rsidRPr="00357B8E" w:rsidRDefault="00357B8E" w:rsidP="00F70EFA">
            <w:pPr>
              <w:rPr>
                <w:rFonts w:ascii="Arial" w:eastAsia="Calibri" w:hAnsi="Arial" w:cs="Arial"/>
                <w:sz w:val="24"/>
                <w:szCs w:val="24"/>
              </w:rPr>
            </w:pPr>
            <w:r w:rsidRPr="00357B8E">
              <w:rPr>
                <w:rFonts w:ascii="Arial" w:eastAsia="Calibri" w:hAnsi="Arial" w:cs="Arial"/>
                <w:sz w:val="24"/>
                <w:szCs w:val="24"/>
              </w:rPr>
              <w:t>On reuniting, a picture of the adult together with the child/vulnerable adult will be taken by the DBS member of staff. This picture may be shared with police / appropriate authorities in the event of a safeguarding concern. This photograph will be retained for 24hrs and then deleted in the presence of the event manager / deputy manager. All copies including cloud backups will be deleted. As the collecting adult, you may request to be present to confirm deletion has taken place, or to receive written confirmation.</w:t>
            </w:r>
          </w:p>
          <w:p w14:paraId="10424B83" w14:textId="77777777" w:rsidR="00357B8E" w:rsidRPr="00357B8E" w:rsidRDefault="00357B8E" w:rsidP="00DF6FAD">
            <w:pPr>
              <w:rPr>
                <w:rFonts w:ascii="Arial" w:eastAsia="Calibri" w:hAnsi="Arial" w:cs="Arial"/>
                <w:sz w:val="24"/>
                <w:szCs w:val="24"/>
              </w:rPr>
            </w:pPr>
            <w:r w:rsidRPr="00357B8E">
              <w:rPr>
                <w:rFonts w:ascii="Arial" w:eastAsia="Calibri" w:hAnsi="Arial" w:cs="Arial"/>
                <w:sz w:val="24"/>
                <w:szCs w:val="24"/>
              </w:rPr>
              <w:t>The data controller for this information is [name of organisation]. We are processing this information under the lawful basis of legitimate interest.</w:t>
            </w:r>
          </w:p>
          <w:p w14:paraId="5877094C" w14:textId="1ADE8659" w:rsidR="00357B8E" w:rsidRPr="00F70EFA" w:rsidRDefault="00357B8E" w:rsidP="00DF6FAD">
            <w:pPr>
              <w:rPr>
                <w:rFonts w:ascii="Arial" w:eastAsia="Calibri" w:hAnsi="Arial" w:cs="Arial"/>
                <w:sz w:val="24"/>
                <w:szCs w:val="24"/>
              </w:rPr>
            </w:pPr>
            <w:r w:rsidRPr="00357B8E">
              <w:rPr>
                <w:rFonts w:ascii="Arial" w:eastAsia="Calibri" w:hAnsi="Arial" w:cs="Arial"/>
                <w:sz w:val="24"/>
                <w:szCs w:val="24"/>
              </w:rPr>
              <w:t>For more information, please see [</w:t>
            </w:r>
            <w:r w:rsidRPr="00357B8E">
              <w:rPr>
                <w:rFonts w:ascii="Arial" w:eastAsia="Calibri" w:hAnsi="Arial" w:cs="Arial"/>
                <w:i/>
                <w:sz w:val="24"/>
                <w:szCs w:val="24"/>
              </w:rPr>
              <w:t>link to privacy notice</w:t>
            </w:r>
            <w:r w:rsidRPr="00357B8E">
              <w:rPr>
                <w:rFonts w:ascii="Arial" w:eastAsia="Calibri" w:hAnsi="Arial" w:cs="Arial"/>
                <w:sz w:val="24"/>
                <w:szCs w:val="24"/>
              </w:rPr>
              <w:t>] or contact [</w:t>
            </w:r>
            <w:r w:rsidRPr="00357B8E">
              <w:rPr>
                <w:rFonts w:ascii="Arial" w:eastAsia="Calibri" w:hAnsi="Arial" w:cs="Arial"/>
                <w:i/>
                <w:sz w:val="24"/>
                <w:szCs w:val="24"/>
              </w:rPr>
              <w:t>appropriate email</w:t>
            </w:r>
            <w:r w:rsidRPr="00357B8E">
              <w:rPr>
                <w:rFonts w:ascii="Arial" w:eastAsia="Calibri" w:hAnsi="Arial" w:cs="Arial"/>
                <w:sz w:val="24"/>
                <w:szCs w:val="24"/>
              </w:rPr>
              <w:t>].</w:t>
            </w:r>
          </w:p>
        </w:tc>
      </w:tr>
      <w:tr w:rsidR="00357B8E" w:rsidRPr="00357B8E" w14:paraId="23722845" w14:textId="77777777" w:rsidTr="00DF6FAD">
        <w:tc>
          <w:tcPr>
            <w:tcW w:w="10490" w:type="dxa"/>
            <w:gridSpan w:val="2"/>
            <w:shd w:val="clear" w:color="auto" w:fill="BFBFBF"/>
          </w:tcPr>
          <w:p w14:paraId="1C206FEA" w14:textId="77777777" w:rsidR="00357B8E" w:rsidRPr="00357B8E" w:rsidRDefault="00357B8E" w:rsidP="00DF6FAD">
            <w:pPr>
              <w:rPr>
                <w:rFonts w:ascii="Arial" w:eastAsia="Calibri" w:hAnsi="Arial" w:cs="Arial"/>
                <w:sz w:val="24"/>
                <w:szCs w:val="24"/>
              </w:rPr>
            </w:pPr>
            <w:r w:rsidRPr="00357B8E">
              <w:rPr>
                <w:rFonts w:ascii="Arial" w:eastAsia="Calibri" w:hAnsi="Arial" w:cs="Arial"/>
                <w:sz w:val="24"/>
                <w:szCs w:val="24"/>
              </w:rPr>
              <w:t>Date and name of event</w:t>
            </w:r>
          </w:p>
        </w:tc>
      </w:tr>
      <w:tr w:rsidR="00357B8E" w:rsidRPr="00357B8E" w14:paraId="37BABE84" w14:textId="77777777" w:rsidTr="002734C5">
        <w:tc>
          <w:tcPr>
            <w:tcW w:w="10490" w:type="dxa"/>
            <w:gridSpan w:val="2"/>
            <w:shd w:val="clear" w:color="auto" w:fill="FFFFFF"/>
          </w:tcPr>
          <w:p w14:paraId="6D7FA4BF" w14:textId="77777777" w:rsidR="00357B8E" w:rsidRPr="00357B8E" w:rsidRDefault="00357B8E" w:rsidP="00DF6FAD">
            <w:pPr>
              <w:rPr>
                <w:rFonts w:ascii="Arial" w:eastAsia="Calibri" w:hAnsi="Arial" w:cs="Arial"/>
                <w:sz w:val="24"/>
                <w:szCs w:val="24"/>
              </w:rPr>
            </w:pPr>
          </w:p>
          <w:p w14:paraId="54E030BE" w14:textId="77777777" w:rsidR="00357B8E" w:rsidRPr="00357B8E" w:rsidRDefault="00357B8E" w:rsidP="00DF6FAD">
            <w:pPr>
              <w:rPr>
                <w:rFonts w:ascii="Arial" w:eastAsia="Calibri" w:hAnsi="Arial" w:cs="Arial"/>
                <w:sz w:val="24"/>
                <w:szCs w:val="24"/>
              </w:rPr>
            </w:pPr>
          </w:p>
        </w:tc>
      </w:tr>
      <w:tr w:rsidR="00357B8E" w:rsidRPr="00357B8E" w14:paraId="3143B7BC" w14:textId="77777777" w:rsidTr="00DF6FAD">
        <w:tc>
          <w:tcPr>
            <w:tcW w:w="10490" w:type="dxa"/>
            <w:gridSpan w:val="2"/>
            <w:shd w:val="clear" w:color="auto" w:fill="BFBFBF"/>
          </w:tcPr>
          <w:p w14:paraId="122BB176" w14:textId="77777777" w:rsidR="00357B8E" w:rsidRPr="00357B8E" w:rsidRDefault="00357B8E" w:rsidP="00DF6FAD">
            <w:pPr>
              <w:rPr>
                <w:rFonts w:ascii="Arial" w:eastAsia="Calibri" w:hAnsi="Arial" w:cs="Arial"/>
                <w:color w:val="0070C0"/>
                <w:sz w:val="24"/>
                <w:szCs w:val="24"/>
              </w:rPr>
            </w:pPr>
            <w:r w:rsidRPr="00357B8E">
              <w:rPr>
                <w:rFonts w:ascii="Arial" w:eastAsia="Calibri" w:hAnsi="Arial" w:cs="Arial"/>
                <w:sz w:val="24"/>
                <w:szCs w:val="24"/>
              </w:rPr>
              <w:t>Child /vulnerable adult details</w:t>
            </w:r>
          </w:p>
        </w:tc>
      </w:tr>
      <w:tr w:rsidR="00357B8E" w:rsidRPr="00357B8E" w14:paraId="44677F07" w14:textId="77777777" w:rsidTr="002734C5">
        <w:tc>
          <w:tcPr>
            <w:tcW w:w="4140" w:type="dxa"/>
            <w:shd w:val="clear" w:color="auto" w:fill="auto"/>
          </w:tcPr>
          <w:p w14:paraId="0DEC8629" w14:textId="77777777" w:rsidR="00357B8E" w:rsidRPr="00357B8E" w:rsidRDefault="00357B8E" w:rsidP="00DF6FAD">
            <w:pPr>
              <w:rPr>
                <w:rFonts w:ascii="Arial" w:eastAsia="Calibri" w:hAnsi="Arial" w:cs="Arial"/>
                <w:sz w:val="24"/>
                <w:szCs w:val="24"/>
              </w:rPr>
            </w:pPr>
            <w:r w:rsidRPr="00357B8E">
              <w:rPr>
                <w:rFonts w:ascii="Arial" w:eastAsia="Calibri" w:hAnsi="Arial" w:cs="Arial"/>
                <w:sz w:val="24"/>
                <w:szCs w:val="24"/>
              </w:rPr>
              <w:t>Name of child/vulnerable person</w:t>
            </w:r>
          </w:p>
        </w:tc>
        <w:tc>
          <w:tcPr>
            <w:tcW w:w="6350" w:type="dxa"/>
            <w:shd w:val="clear" w:color="auto" w:fill="auto"/>
          </w:tcPr>
          <w:p w14:paraId="45E384B9" w14:textId="77777777" w:rsidR="00357B8E" w:rsidRPr="00357B8E" w:rsidRDefault="00357B8E" w:rsidP="00DF6FAD">
            <w:pPr>
              <w:rPr>
                <w:rFonts w:ascii="Arial" w:eastAsia="Calibri" w:hAnsi="Arial" w:cs="Arial"/>
                <w:sz w:val="24"/>
                <w:szCs w:val="24"/>
              </w:rPr>
            </w:pPr>
          </w:p>
        </w:tc>
      </w:tr>
      <w:tr w:rsidR="00357B8E" w:rsidRPr="00357B8E" w14:paraId="0BB2B924" w14:textId="77777777" w:rsidTr="002734C5">
        <w:tc>
          <w:tcPr>
            <w:tcW w:w="4140" w:type="dxa"/>
            <w:shd w:val="clear" w:color="auto" w:fill="auto"/>
          </w:tcPr>
          <w:p w14:paraId="518116DE" w14:textId="77777777" w:rsidR="00357B8E" w:rsidRPr="00357B8E" w:rsidRDefault="00357B8E" w:rsidP="00DF6FAD">
            <w:pPr>
              <w:rPr>
                <w:rFonts w:ascii="Arial" w:eastAsia="Calibri" w:hAnsi="Arial" w:cs="Arial"/>
                <w:sz w:val="24"/>
                <w:szCs w:val="24"/>
              </w:rPr>
            </w:pPr>
            <w:r w:rsidRPr="00357B8E">
              <w:rPr>
                <w:rFonts w:ascii="Arial" w:eastAsia="Calibri" w:hAnsi="Arial" w:cs="Arial"/>
                <w:sz w:val="24"/>
                <w:szCs w:val="24"/>
              </w:rPr>
              <w:t>Age</w:t>
            </w:r>
          </w:p>
        </w:tc>
        <w:tc>
          <w:tcPr>
            <w:tcW w:w="6350" w:type="dxa"/>
            <w:shd w:val="clear" w:color="auto" w:fill="auto"/>
          </w:tcPr>
          <w:p w14:paraId="60572EFE" w14:textId="77777777" w:rsidR="00357B8E" w:rsidRPr="00357B8E" w:rsidRDefault="00357B8E" w:rsidP="00DF6FAD">
            <w:pPr>
              <w:rPr>
                <w:rFonts w:ascii="Arial" w:eastAsia="Calibri" w:hAnsi="Arial" w:cs="Arial"/>
                <w:sz w:val="24"/>
                <w:szCs w:val="24"/>
              </w:rPr>
            </w:pPr>
          </w:p>
        </w:tc>
      </w:tr>
      <w:tr w:rsidR="00357B8E" w:rsidRPr="00357B8E" w14:paraId="3F38A7E4" w14:textId="77777777" w:rsidTr="002734C5">
        <w:tc>
          <w:tcPr>
            <w:tcW w:w="4140" w:type="dxa"/>
            <w:shd w:val="clear" w:color="auto" w:fill="auto"/>
          </w:tcPr>
          <w:p w14:paraId="62755F03" w14:textId="77777777" w:rsidR="00357B8E" w:rsidRPr="00357B8E" w:rsidRDefault="00357B8E" w:rsidP="00DF6FAD">
            <w:pPr>
              <w:rPr>
                <w:rFonts w:ascii="Arial" w:eastAsia="Calibri" w:hAnsi="Arial" w:cs="Arial"/>
                <w:sz w:val="24"/>
                <w:szCs w:val="24"/>
              </w:rPr>
            </w:pPr>
            <w:r w:rsidRPr="00357B8E">
              <w:rPr>
                <w:rFonts w:ascii="Arial" w:eastAsia="Calibri" w:hAnsi="Arial" w:cs="Arial"/>
                <w:sz w:val="24"/>
                <w:szCs w:val="24"/>
              </w:rPr>
              <w:t>Name of collecting adult</w:t>
            </w:r>
          </w:p>
        </w:tc>
        <w:tc>
          <w:tcPr>
            <w:tcW w:w="6350" w:type="dxa"/>
            <w:shd w:val="clear" w:color="auto" w:fill="auto"/>
          </w:tcPr>
          <w:p w14:paraId="4BCAD420" w14:textId="77777777" w:rsidR="00357B8E" w:rsidRPr="00357B8E" w:rsidRDefault="00357B8E" w:rsidP="00DF6FAD">
            <w:pPr>
              <w:rPr>
                <w:rFonts w:ascii="Arial" w:eastAsia="Calibri" w:hAnsi="Arial" w:cs="Arial"/>
                <w:sz w:val="24"/>
                <w:szCs w:val="24"/>
              </w:rPr>
            </w:pPr>
          </w:p>
        </w:tc>
      </w:tr>
      <w:tr w:rsidR="00357B8E" w:rsidRPr="00357B8E" w14:paraId="527FEEAA" w14:textId="77777777" w:rsidTr="002734C5">
        <w:tc>
          <w:tcPr>
            <w:tcW w:w="4140" w:type="dxa"/>
            <w:shd w:val="clear" w:color="auto" w:fill="auto"/>
          </w:tcPr>
          <w:p w14:paraId="7B8DAE9D" w14:textId="77777777" w:rsidR="00357B8E" w:rsidRPr="00357B8E" w:rsidRDefault="00357B8E" w:rsidP="00DF6FAD">
            <w:pPr>
              <w:rPr>
                <w:rFonts w:ascii="Arial" w:eastAsia="Calibri" w:hAnsi="Arial" w:cs="Arial"/>
                <w:sz w:val="24"/>
                <w:szCs w:val="24"/>
              </w:rPr>
            </w:pPr>
            <w:r w:rsidRPr="00357B8E">
              <w:rPr>
                <w:rFonts w:ascii="Arial" w:eastAsia="Calibri" w:hAnsi="Arial" w:cs="Arial"/>
                <w:sz w:val="24"/>
                <w:szCs w:val="24"/>
              </w:rPr>
              <w:t>Connection to child/vulnerable</w:t>
            </w:r>
          </w:p>
        </w:tc>
        <w:tc>
          <w:tcPr>
            <w:tcW w:w="6350" w:type="dxa"/>
            <w:shd w:val="clear" w:color="auto" w:fill="auto"/>
          </w:tcPr>
          <w:p w14:paraId="0570C69B" w14:textId="77777777" w:rsidR="00357B8E" w:rsidRPr="00357B8E" w:rsidRDefault="00357B8E" w:rsidP="00DF6FAD">
            <w:pPr>
              <w:rPr>
                <w:rFonts w:ascii="Arial" w:eastAsia="Calibri" w:hAnsi="Arial" w:cs="Arial"/>
                <w:sz w:val="24"/>
                <w:szCs w:val="24"/>
              </w:rPr>
            </w:pPr>
          </w:p>
        </w:tc>
      </w:tr>
      <w:tr w:rsidR="00357B8E" w:rsidRPr="00357B8E" w14:paraId="282B81A0" w14:textId="77777777" w:rsidTr="00DF6FAD">
        <w:trPr>
          <w:trHeight w:val="848"/>
        </w:trPr>
        <w:tc>
          <w:tcPr>
            <w:tcW w:w="10490" w:type="dxa"/>
            <w:gridSpan w:val="2"/>
            <w:shd w:val="clear" w:color="auto" w:fill="auto"/>
          </w:tcPr>
          <w:p w14:paraId="10F3DF1B" w14:textId="77777777" w:rsidR="00357B8E" w:rsidRPr="00357B8E" w:rsidRDefault="00357B8E" w:rsidP="00DF6FAD">
            <w:pPr>
              <w:rPr>
                <w:rFonts w:ascii="Arial" w:eastAsia="Calibri" w:hAnsi="Arial" w:cs="Arial"/>
                <w:sz w:val="24"/>
                <w:szCs w:val="24"/>
              </w:rPr>
            </w:pPr>
            <w:r w:rsidRPr="00357B8E">
              <w:rPr>
                <w:rFonts w:ascii="Arial" w:eastAsia="Calibri" w:hAnsi="Arial" w:cs="Arial"/>
                <w:sz w:val="24"/>
                <w:szCs w:val="24"/>
              </w:rPr>
              <w:t>Address</w:t>
            </w:r>
          </w:p>
          <w:p w14:paraId="76C2BF22" w14:textId="77777777" w:rsidR="00357B8E" w:rsidRPr="00357B8E" w:rsidRDefault="00357B8E" w:rsidP="00DF6FAD">
            <w:pPr>
              <w:rPr>
                <w:rFonts w:ascii="Arial" w:eastAsia="Calibri" w:hAnsi="Arial" w:cs="Arial"/>
                <w:sz w:val="24"/>
                <w:szCs w:val="24"/>
              </w:rPr>
            </w:pPr>
          </w:p>
        </w:tc>
      </w:tr>
      <w:tr w:rsidR="00357B8E" w:rsidRPr="00357B8E" w14:paraId="0C2E7485" w14:textId="77777777" w:rsidTr="002734C5">
        <w:tc>
          <w:tcPr>
            <w:tcW w:w="4140" w:type="dxa"/>
            <w:tcBorders>
              <w:bottom w:val="single" w:sz="4" w:space="0" w:color="auto"/>
            </w:tcBorders>
            <w:shd w:val="clear" w:color="auto" w:fill="auto"/>
          </w:tcPr>
          <w:p w14:paraId="28189DC9" w14:textId="77777777" w:rsidR="00357B8E" w:rsidRPr="00357B8E" w:rsidRDefault="00357B8E" w:rsidP="00DF6FAD">
            <w:pPr>
              <w:rPr>
                <w:rFonts w:ascii="Arial" w:eastAsia="Calibri" w:hAnsi="Arial" w:cs="Arial"/>
                <w:sz w:val="24"/>
                <w:szCs w:val="24"/>
              </w:rPr>
            </w:pPr>
            <w:r w:rsidRPr="00357B8E">
              <w:rPr>
                <w:rFonts w:ascii="Arial" w:eastAsia="Calibri" w:hAnsi="Arial" w:cs="Arial"/>
                <w:sz w:val="24"/>
                <w:szCs w:val="24"/>
              </w:rPr>
              <w:t>Time of reuniting</w:t>
            </w:r>
          </w:p>
        </w:tc>
        <w:tc>
          <w:tcPr>
            <w:tcW w:w="6350" w:type="dxa"/>
            <w:tcBorders>
              <w:bottom w:val="single" w:sz="4" w:space="0" w:color="auto"/>
            </w:tcBorders>
            <w:shd w:val="clear" w:color="auto" w:fill="auto"/>
          </w:tcPr>
          <w:p w14:paraId="5369E682" w14:textId="77777777" w:rsidR="00357B8E" w:rsidRPr="00357B8E" w:rsidRDefault="00357B8E" w:rsidP="00DF6FAD">
            <w:pPr>
              <w:rPr>
                <w:rFonts w:ascii="Arial" w:eastAsia="Calibri" w:hAnsi="Arial" w:cs="Arial"/>
                <w:sz w:val="24"/>
                <w:szCs w:val="24"/>
              </w:rPr>
            </w:pPr>
          </w:p>
          <w:p w14:paraId="20BCF5CD" w14:textId="77777777" w:rsidR="00357B8E" w:rsidRPr="00357B8E" w:rsidRDefault="00357B8E" w:rsidP="00DF6FAD">
            <w:pPr>
              <w:rPr>
                <w:rFonts w:ascii="Arial" w:eastAsia="Calibri" w:hAnsi="Arial" w:cs="Arial"/>
                <w:sz w:val="24"/>
                <w:szCs w:val="24"/>
              </w:rPr>
            </w:pPr>
          </w:p>
        </w:tc>
      </w:tr>
      <w:tr w:rsidR="00357B8E" w:rsidRPr="00357B8E" w14:paraId="3D6BBE18" w14:textId="77777777" w:rsidTr="002734C5">
        <w:tc>
          <w:tcPr>
            <w:tcW w:w="4140" w:type="dxa"/>
            <w:tcBorders>
              <w:bottom w:val="single" w:sz="4" w:space="0" w:color="auto"/>
            </w:tcBorders>
            <w:shd w:val="clear" w:color="auto" w:fill="auto"/>
          </w:tcPr>
          <w:p w14:paraId="2A9AB9A6" w14:textId="77777777" w:rsidR="00357B8E" w:rsidRDefault="00357B8E" w:rsidP="00DF6FAD">
            <w:pPr>
              <w:rPr>
                <w:rFonts w:ascii="Arial" w:eastAsia="Calibri" w:hAnsi="Arial" w:cs="Arial"/>
                <w:sz w:val="24"/>
                <w:szCs w:val="24"/>
              </w:rPr>
            </w:pPr>
            <w:r w:rsidRPr="00357B8E">
              <w:rPr>
                <w:rFonts w:ascii="Arial" w:eastAsia="Calibri" w:hAnsi="Arial" w:cs="Arial"/>
                <w:sz w:val="24"/>
                <w:szCs w:val="24"/>
              </w:rPr>
              <w:t>DBS staff member present</w:t>
            </w:r>
          </w:p>
          <w:p w14:paraId="45877AB8" w14:textId="77777777" w:rsidR="00F70EFA" w:rsidRDefault="00F70EFA" w:rsidP="00DF6FAD">
            <w:pPr>
              <w:rPr>
                <w:rFonts w:ascii="Arial" w:eastAsia="Calibri" w:hAnsi="Arial" w:cs="Arial"/>
                <w:sz w:val="24"/>
                <w:szCs w:val="24"/>
              </w:rPr>
            </w:pPr>
          </w:p>
          <w:p w14:paraId="6D38CAE3" w14:textId="77777777" w:rsidR="00F70EFA" w:rsidRPr="00357B8E" w:rsidRDefault="00F70EFA" w:rsidP="00DF6FAD">
            <w:pPr>
              <w:rPr>
                <w:rFonts w:ascii="Arial" w:eastAsia="Calibri" w:hAnsi="Arial" w:cs="Arial"/>
                <w:sz w:val="24"/>
                <w:szCs w:val="24"/>
              </w:rPr>
            </w:pPr>
          </w:p>
        </w:tc>
        <w:tc>
          <w:tcPr>
            <w:tcW w:w="6350" w:type="dxa"/>
            <w:tcBorders>
              <w:bottom w:val="single" w:sz="4" w:space="0" w:color="auto"/>
            </w:tcBorders>
            <w:shd w:val="clear" w:color="auto" w:fill="auto"/>
          </w:tcPr>
          <w:p w14:paraId="36CC45A0" w14:textId="77777777" w:rsidR="00357B8E" w:rsidRPr="00357B8E" w:rsidRDefault="00357B8E" w:rsidP="00DF6FAD">
            <w:pPr>
              <w:rPr>
                <w:rFonts w:ascii="Arial" w:eastAsia="Calibri" w:hAnsi="Arial" w:cs="Arial"/>
                <w:sz w:val="24"/>
                <w:szCs w:val="24"/>
              </w:rPr>
            </w:pPr>
          </w:p>
          <w:p w14:paraId="5597D8F9" w14:textId="77777777" w:rsidR="00357B8E" w:rsidRPr="00357B8E" w:rsidRDefault="00357B8E" w:rsidP="00DF6FAD">
            <w:pPr>
              <w:rPr>
                <w:rFonts w:ascii="Arial" w:eastAsia="Calibri" w:hAnsi="Arial" w:cs="Arial"/>
                <w:sz w:val="24"/>
                <w:szCs w:val="24"/>
              </w:rPr>
            </w:pPr>
          </w:p>
        </w:tc>
      </w:tr>
      <w:tr w:rsidR="00357B8E" w:rsidRPr="00357B8E" w14:paraId="3C4F0250" w14:textId="77777777" w:rsidTr="002734C5">
        <w:tc>
          <w:tcPr>
            <w:tcW w:w="4140" w:type="dxa"/>
            <w:tcBorders>
              <w:bottom w:val="single" w:sz="4" w:space="0" w:color="auto"/>
            </w:tcBorders>
            <w:shd w:val="clear" w:color="auto" w:fill="000000"/>
          </w:tcPr>
          <w:p w14:paraId="69687F4D" w14:textId="77777777" w:rsidR="00357B8E" w:rsidRPr="00357B8E" w:rsidRDefault="00357B8E" w:rsidP="00DF6FAD">
            <w:pPr>
              <w:rPr>
                <w:rFonts w:ascii="Arial" w:eastAsia="Calibri" w:hAnsi="Arial" w:cs="Arial"/>
                <w:b/>
                <w:sz w:val="24"/>
                <w:szCs w:val="24"/>
              </w:rPr>
            </w:pPr>
            <w:r w:rsidRPr="00357B8E">
              <w:rPr>
                <w:rFonts w:ascii="Arial" w:eastAsia="Calibri" w:hAnsi="Arial" w:cs="Arial"/>
                <w:b/>
                <w:sz w:val="24"/>
                <w:szCs w:val="24"/>
              </w:rPr>
              <w:lastRenderedPageBreak/>
              <w:t>Official use</w:t>
            </w:r>
          </w:p>
        </w:tc>
        <w:tc>
          <w:tcPr>
            <w:tcW w:w="6350" w:type="dxa"/>
            <w:tcBorders>
              <w:bottom w:val="single" w:sz="4" w:space="0" w:color="auto"/>
            </w:tcBorders>
            <w:shd w:val="clear" w:color="auto" w:fill="000000"/>
          </w:tcPr>
          <w:p w14:paraId="68E88BFB" w14:textId="77777777" w:rsidR="00357B8E" w:rsidRPr="00357B8E" w:rsidRDefault="00357B8E" w:rsidP="00DF6FAD">
            <w:pPr>
              <w:rPr>
                <w:rFonts w:ascii="Arial" w:eastAsia="Calibri" w:hAnsi="Arial" w:cs="Arial"/>
                <w:sz w:val="24"/>
                <w:szCs w:val="24"/>
              </w:rPr>
            </w:pPr>
          </w:p>
        </w:tc>
      </w:tr>
      <w:tr w:rsidR="00357B8E" w:rsidRPr="00357B8E" w14:paraId="4D0BFBA7" w14:textId="77777777" w:rsidTr="002734C5">
        <w:tc>
          <w:tcPr>
            <w:tcW w:w="10490" w:type="dxa"/>
            <w:gridSpan w:val="2"/>
            <w:shd w:val="clear" w:color="auto" w:fill="A6A6A6"/>
          </w:tcPr>
          <w:p w14:paraId="3E1880A4" w14:textId="77777777" w:rsidR="00357B8E" w:rsidRPr="00357B8E" w:rsidRDefault="00357B8E" w:rsidP="00DF6FAD">
            <w:pPr>
              <w:rPr>
                <w:rFonts w:ascii="Arial" w:eastAsia="Calibri" w:hAnsi="Arial" w:cs="Arial"/>
                <w:b/>
                <w:sz w:val="24"/>
                <w:szCs w:val="24"/>
              </w:rPr>
            </w:pPr>
            <w:r w:rsidRPr="00357B8E">
              <w:rPr>
                <w:rFonts w:ascii="Arial" w:eastAsia="Calibri" w:hAnsi="Arial" w:cs="Arial"/>
                <w:b/>
                <w:sz w:val="24"/>
                <w:szCs w:val="24"/>
              </w:rPr>
              <w:t>Actions taken</w:t>
            </w:r>
          </w:p>
        </w:tc>
      </w:tr>
      <w:tr w:rsidR="00357B8E" w:rsidRPr="00357B8E" w14:paraId="29D7082A" w14:textId="77777777" w:rsidTr="002734C5">
        <w:tc>
          <w:tcPr>
            <w:tcW w:w="4140" w:type="dxa"/>
            <w:shd w:val="clear" w:color="auto" w:fill="auto"/>
          </w:tcPr>
          <w:p w14:paraId="5FC21AF8" w14:textId="77777777" w:rsidR="00357B8E" w:rsidRPr="00357B8E" w:rsidRDefault="00357B8E" w:rsidP="00DF6FAD">
            <w:pPr>
              <w:rPr>
                <w:rFonts w:ascii="Arial" w:eastAsia="Calibri" w:hAnsi="Arial" w:cs="Arial"/>
                <w:sz w:val="24"/>
                <w:szCs w:val="24"/>
              </w:rPr>
            </w:pPr>
            <w:r w:rsidRPr="00357B8E">
              <w:rPr>
                <w:rFonts w:ascii="Arial" w:eastAsia="Calibri" w:hAnsi="Arial" w:cs="Arial"/>
                <w:sz w:val="24"/>
                <w:szCs w:val="24"/>
              </w:rPr>
              <w:t xml:space="preserve">Picture taken?  </w:t>
            </w:r>
          </w:p>
          <w:p w14:paraId="34918C1D" w14:textId="77777777" w:rsidR="00357B8E" w:rsidRPr="00357B8E" w:rsidRDefault="00357B8E" w:rsidP="00DF6FAD">
            <w:pPr>
              <w:rPr>
                <w:rFonts w:ascii="Arial" w:eastAsia="Calibri" w:hAnsi="Arial" w:cs="Arial"/>
                <w:sz w:val="24"/>
                <w:szCs w:val="24"/>
              </w:rPr>
            </w:pPr>
            <w:r w:rsidRPr="00357B8E">
              <w:rPr>
                <w:rFonts w:ascii="Arial" w:eastAsia="Calibri" w:hAnsi="Arial" w:cs="Arial"/>
                <w:sz w:val="24"/>
                <w:szCs w:val="24"/>
              </w:rPr>
              <w:t>If no detail, why</w:t>
            </w:r>
          </w:p>
        </w:tc>
        <w:tc>
          <w:tcPr>
            <w:tcW w:w="6350" w:type="dxa"/>
            <w:shd w:val="clear" w:color="auto" w:fill="auto"/>
          </w:tcPr>
          <w:p w14:paraId="4EB8FD37" w14:textId="77777777" w:rsidR="00357B8E" w:rsidRPr="00357B8E" w:rsidRDefault="00357B8E" w:rsidP="00DF6FAD">
            <w:pPr>
              <w:rPr>
                <w:rFonts w:ascii="Arial" w:eastAsia="Calibri" w:hAnsi="Arial" w:cs="Arial"/>
                <w:sz w:val="24"/>
                <w:szCs w:val="24"/>
              </w:rPr>
            </w:pPr>
          </w:p>
        </w:tc>
      </w:tr>
      <w:tr w:rsidR="00357B8E" w:rsidRPr="00357B8E" w14:paraId="68510392" w14:textId="77777777" w:rsidTr="002734C5">
        <w:tc>
          <w:tcPr>
            <w:tcW w:w="4140" w:type="dxa"/>
            <w:shd w:val="clear" w:color="auto" w:fill="auto"/>
          </w:tcPr>
          <w:p w14:paraId="3960FD4A" w14:textId="77777777" w:rsidR="00357B8E" w:rsidRPr="00357B8E" w:rsidRDefault="00357B8E" w:rsidP="00DF6FAD">
            <w:pPr>
              <w:rPr>
                <w:rFonts w:ascii="Arial" w:eastAsia="Calibri" w:hAnsi="Arial" w:cs="Arial"/>
                <w:sz w:val="24"/>
                <w:szCs w:val="24"/>
              </w:rPr>
            </w:pPr>
            <w:r w:rsidRPr="00357B8E">
              <w:rPr>
                <w:rFonts w:ascii="Arial" w:eastAsia="Calibri" w:hAnsi="Arial" w:cs="Arial"/>
                <w:sz w:val="24"/>
                <w:szCs w:val="24"/>
              </w:rPr>
              <w:t>Name of DBS staff member taking picture</w:t>
            </w:r>
          </w:p>
        </w:tc>
        <w:tc>
          <w:tcPr>
            <w:tcW w:w="6350" w:type="dxa"/>
            <w:shd w:val="clear" w:color="auto" w:fill="auto"/>
          </w:tcPr>
          <w:p w14:paraId="58E1C50A" w14:textId="77777777" w:rsidR="00357B8E" w:rsidRPr="00357B8E" w:rsidRDefault="00357B8E" w:rsidP="00DF6FAD">
            <w:pPr>
              <w:rPr>
                <w:rFonts w:ascii="Arial" w:eastAsia="Calibri" w:hAnsi="Arial" w:cs="Arial"/>
                <w:sz w:val="24"/>
                <w:szCs w:val="24"/>
              </w:rPr>
            </w:pPr>
          </w:p>
        </w:tc>
      </w:tr>
      <w:tr w:rsidR="00357B8E" w:rsidRPr="00357B8E" w14:paraId="68D43F18" w14:textId="77777777" w:rsidTr="002734C5">
        <w:tc>
          <w:tcPr>
            <w:tcW w:w="4140" w:type="dxa"/>
            <w:shd w:val="clear" w:color="auto" w:fill="auto"/>
          </w:tcPr>
          <w:p w14:paraId="0702EA4F" w14:textId="77777777" w:rsidR="00357B8E" w:rsidRPr="00357B8E" w:rsidRDefault="00357B8E" w:rsidP="00DF6FAD">
            <w:pPr>
              <w:rPr>
                <w:rFonts w:ascii="Arial" w:eastAsia="Calibri" w:hAnsi="Arial" w:cs="Arial"/>
                <w:sz w:val="24"/>
                <w:szCs w:val="24"/>
              </w:rPr>
            </w:pPr>
            <w:r w:rsidRPr="00357B8E">
              <w:rPr>
                <w:rFonts w:ascii="Arial" w:eastAsia="Calibri" w:hAnsi="Arial" w:cs="Arial"/>
                <w:sz w:val="24"/>
                <w:szCs w:val="24"/>
              </w:rPr>
              <w:t>Device used for photo</w:t>
            </w:r>
          </w:p>
        </w:tc>
        <w:tc>
          <w:tcPr>
            <w:tcW w:w="6350" w:type="dxa"/>
            <w:shd w:val="clear" w:color="auto" w:fill="auto"/>
          </w:tcPr>
          <w:p w14:paraId="15E38C41" w14:textId="77777777" w:rsidR="00357B8E" w:rsidRPr="00357B8E" w:rsidRDefault="00357B8E" w:rsidP="00DF6FAD">
            <w:pPr>
              <w:rPr>
                <w:rFonts w:ascii="Arial" w:eastAsia="Calibri" w:hAnsi="Arial" w:cs="Arial"/>
                <w:sz w:val="24"/>
                <w:szCs w:val="24"/>
              </w:rPr>
            </w:pPr>
          </w:p>
          <w:p w14:paraId="55884BE4" w14:textId="77777777" w:rsidR="00357B8E" w:rsidRPr="00357B8E" w:rsidRDefault="00357B8E" w:rsidP="00DF6FAD">
            <w:pPr>
              <w:rPr>
                <w:rFonts w:ascii="Arial" w:eastAsia="Calibri" w:hAnsi="Arial" w:cs="Arial"/>
                <w:sz w:val="24"/>
                <w:szCs w:val="24"/>
              </w:rPr>
            </w:pPr>
          </w:p>
        </w:tc>
      </w:tr>
      <w:tr w:rsidR="00357B8E" w:rsidRPr="00357B8E" w14:paraId="5B6608CB" w14:textId="77777777" w:rsidTr="002734C5">
        <w:tc>
          <w:tcPr>
            <w:tcW w:w="4140" w:type="dxa"/>
            <w:shd w:val="clear" w:color="auto" w:fill="auto"/>
          </w:tcPr>
          <w:p w14:paraId="318570AF" w14:textId="77777777" w:rsidR="00357B8E" w:rsidRPr="00357B8E" w:rsidRDefault="00357B8E" w:rsidP="00DF6FAD">
            <w:pPr>
              <w:rPr>
                <w:rFonts w:ascii="Arial" w:eastAsia="Calibri" w:hAnsi="Arial" w:cs="Arial"/>
                <w:sz w:val="24"/>
                <w:szCs w:val="24"/>
              </w:rPr>
            </w:pPr>
            <w:r w:rsidRPr="00357B8E">
              <w:rPr>
                <w:rFonts w:ascii="Arial" w:eastAsia="Calibri" w:hAnsi="Arial" w:cs="Arial"/>
                <w:sz w:val="24"/>
                <w:szCs w:val="24"/>
              </w:rPr>
              <w:t>Any safeguarding concerns?</w:t>
            </w:r>
          </w:p>
        </w:tc>
        <w:tc>
          <w:tcPr>
            <w:tcW w:w="6350" w:type="dxa"/>
            <w:shd w:val="clear" w:color="auto" w:fill="auto"/>
          </w:tcPr>
          <w:p w14:paraId="6740B1CE" w14:textId="77777777" w:rsidR="00357B8E" w:rsidRPr="00357B8E" w:rsidRDefault="00357B8E" w:rsidP="00DF6FAD">
            <w:pPr>
              <w:rPr>
                <w:rFonts w:ascii="Arial" w:eastAsia="Calibri" w:hAnsi="Arial" w:cs="Arial"/>
                <w:sz w:val="24"/>
                <w:szCs w:val="24"/>
              </w:rPr>
            </w:pPr>
          </w:p>
          <w:p w14:paraId="37F20992" w14:textId="77777777" w:rsidR="00357B8E" w:rsidRPr="00357B8E" w:rsidRDefault="00357B8E" w:rsidP="00DF6FAD">
            <w:pPr>
              <w:rPr>
                <w:rFonts w:ascii="Arial" w:eastAsia="Calibri" w:hAnsi="Arial" w:cs="Arial"/>
                <w:sz w:val="24"/>
                <w:szCs w:val="24"/>
              </w:rPr>
            </w:pPr>
          </w:p>
        </w:tc>
      </w:tr>
      <w:tr w:rsidR="00357B8E" w:rsidRPr="00357B8E" w14:paraId="49FF4B20" w14:textId="77777777" w:rsidTr="002734C5">
        <w:trPr>
          <w:trHeight w:val="517"/>
        </w:trPr>
        <w:tc>
          <w:tcPr>
            <w:tcW w:w="10490" w:type="dxa"/>
            <w:gridSpan w:val="2"/>
            <w:vMerge w:val="restart"/>
            <w:shd w:val="clear" w:color="auto" w:fill="auto"/>
          </w:tcPr>
          <w:p w14:paraId="746C3D04" w14:textId="77777777" w:rsidR="00357B8E" w:rsidRPr="00357B8E" w:rsidRDefault="00357B8E" w:rsidP="00DF6FAD">
            <w:pPr>
              <w:rPr>
                <w:rFonts w:ascii="Arial" w:eastAsia="Calibri" w:hAnsi="Arial" w:cs="Arial"/>
                <w:sz w:val="24"/>
                <w:szCs w:val="24"/>
              </w:rPr>
            </w:pPr>
            <w:r w:rsidRPr="00357B8E">
              <w:rPr>
                <w:rFonts w:ascii="Arial" w:eastAsia="Calibri" w:hAnsi="Arial" w:cs="Arial"/>
                <w:sz w:val="24"/>
                <w:szCs w:val="24"/>
              </w:rPr>
              <w:t>Any requirement to contact the police? no</w:t>
            </w:r>
          </w:p>
          <w:p w14:paraId="776DCA85" w14:textId="77777777" w:rsidR="00357B8E" w:rsidRPr="00357B8E" w:rsidRDefault="00357B8E" w:rsidP="00DF6FAD">
            <w:pPr>
              <w:rPr>
                <w:rFonts w:ascii="Arial" w:eastAsia="Calibri" w:hAnsi="Arial" w:cs="Arial"/>
                <w:sz w:val="24"/>
                <w:szCs w:val="24"/>
              </w:rPr>
            </w:pPr>
          </w:p>
        </w:tc>
      </w:tr>
      <w:tr w:rsidR="00357B8E" w:rsidRPr="00357B8E" w14:paraId="162D0E0C" w14:textId="77777777" w:rsidTr="002734C5">
        <w:trPr>
          <w:trHeight w:val="517"/>
        </w:trPr>
        <w:tc>
          <w:tcPr>
            <w:tcW w:w="10490" w:type="dxa"/>
            <w:gridSpan w:val="2"/>
            <w:vMerge/>
            <w:tcBorders>
              <w:bottom w:val="single" w:sz="4" w:space="0" w:color="auto"/>
            </w:tcBorders>
            <w:shd w:val="clear" w:color="auto" w:fill="auto"/>
          </w:tcPr>
          <w:p w14:paraId="61F1D95F" w14:textId="77777777" w:rsidR="00357B8E" w:rsidRPr="00357B8E" w:rsidRDefault="00357B8E" w:rsidP="00DF6FAD">
            <w:pPr>
              <w:rPr>
                <w:rFonts w:ascii="Arial" w:eastAsia="Calibri" w:hAnsi="Arial" w:cs="Arial"/>
                <w:sz w:val="24"/>
                <w:szCs w:val="24"/>
              </w:rPr>
            </w:pPr>
          </w:p>
        </w:tc>
      </w:tr>
      <w:tr w:rsidR="00357B8E" w:rsidRPr="00357B8E" w14:paraId="071F323E" w14:textId="77777777" w:rsidTr="002734C5">
        <w:tc>
          <w:tcPr>
            <w:tcW w:w="4140" w:type="dxa"/>
            <w:shd w:val="clear" w:color="auto" w:fill="A6A6A6"/>
          </w:tcPr>
          <w:p w14:paraId="5980917D" w14:textId="77777777" w:rsidR="00357B8E" w:rsidRPr="00357B8E" w:rsidRDefault="00357B8E" w:rsidP="00DF6FAD">
            <w:pPr>
              <w:rPr>
                <w:rFonts w:ascii="Arial" w:eastAsia="Calibri" w:hAnsi="Arial" w:cs="Arial"/>
                <w:b/>
                <w:sz w:val="24"/>
                <w:szCs w:val="24"/>
              </w:rPr>
            </w:pPr>
            <w:r w:rsidRPr="00357B8E">
              <w:rPr>
                <w:rFonts w:ascii="Arial" w:eastAsia="Calibri" w:hAnsi="Arial" w:cs="Arial"/>
                <w:b/>
                <w:sz w:val="24"/>
                <w:szCs w:val="24"/>
              </w:rPr>
              <w:t>Picture deletion</w:t>
            </w:r>
          </w:p>
        </w:tc>
        <w:tc>
          <w:tcPr>
            <w:tcW w:w="6350" w:type="dxa"/>
            <w:shd w:val="clear" w:color="auto" w:fill="A6A6A6"/>
          </w:tcPr>
          <w:p w14:paraId="345A4BEA" w14:textId="77777777" w:rsidR="00357B8E" w:rsidRPr="00357B8E" w:rsidRDefault="00357B8E" w:rsidP="00DF6FAD">
            <w:pPr>
              <w:rPr>
                <w:rFonts w:ascii="Arial" w:eastAsia="Calibri" w:hAnsi="Arial" w:cs="Arial"/>
                <w:sz w:val="24"/>
                <w:szCs w:val="24"/>
              </w:rPr>
            </w:pPr>
          </w:p>
        </w:tc>
      </w:tr>
      <w:tr w:rsidR="00357B8E" w:rsidRPr="00357B8E" w14:paraId="6DB8AB8C" w14:textId="77777777" w:rsidTr="002734C5">
        <w:tc>
          <w:tcPr>
            <w:tcW w:w="4140" w:type="dxa"/>
            <w:shd w:val="clear" w:color="auto" w:fill="auto"/>
          </w:tcPr>
          <w:p w14:paraId="52D72D05" w14:textId="77777777" w:rsidR="00357B8E" w:rsidRPr="00357B8E" w:rsidRDefault="00357B8E" w:rsidP="00DF6FAD">
            <w:pPr>
              <w:rPr>
                <w:rFonts w:ascii="Arial" w:eastAsia="Calibri" w:hAnsi="Arial" w:cs="Arial"/>
                <w:sz w:val="24"/>
                <w:szCs w:val="24"/>
              </w:rPr>
            </w:pPr>
            <w:r w:rsidRPr="00357B8E">
              <w:rPr>
                <w:rFonts w:ascii="Arial" w:eastAsia="Calibri" w:hAnsi="Arial" w:cs="Arial"/>
                <w:sz w:val="24"/>
                <w:szCs w:val="24"/>
              </w:rPr>
              <w:t>Date and time picture deleted</w:t>
            </w:r>
          </w:p>
        </w:tc>
        <w:tc>
          <w:tcPr>
            <w:tcW w:w="6350" w:type="dxa"/>
            <w:shd w:val="clear" w:color="auto" w:fill="auto"/>
          </w:tcPr>
          <w:p w14:paraId="23E6F102" w14:textId="77777777" w:rsidR="00357B8E" w:rsidRPr="00357B8E" w:rsidRDefault="00357B8E" w:rsidP="00DF6FAD">
            <w:pPr>
              <w:rPr>
                <w:rFonts w:ascii="Arial" w:eastAsia="Calibri" w:hAnsi="Arial" w:cs="Arial"/>
                <w:sz w:val="24"/>
                <w:szCs w:val="24"/>
              </w:rPr>
            </w:pPr>
          </w:p>
        </w:tc>
      </w:tr>
      <w:tr w:rsidR="00357B8E" w:rsidRPr="00357B8E" w14:paraId="32B25F9C" w14:textId="77777777" w:rsidTr="002734C5">
        <w:tc>
          <w:tcPr>
            <w:tcW w:w="4140" w:type="dxa"/>
            <w:shd w:val="clear" w:color="auto" w:fill="auto"/>
          </w:tcPr>
          <w:p w14:paraId="609A012F" w14:textId="77777777" w:rsidR="00357B8E" w:rsidRPr="00357B8E" w:rsidRDefault="00357B8E" w:rsidP="00DF6FAD">
            <w:pPr>
              <w:rPr>
                <w:rFonts w:ascii="Arial" w:eastAsia="Calibri" w:hAnsi="Arial" w:cs="Arial"/>
                <w:sz w:val="24"/>
                <w:szCs w:val="24"/>
              </w:rPr>
            </w:pPr>
            <w:r w:rsidRPr="00357B8E">
              <w:rPr>
                <w:rFonts w:ascii="Arial" w:eastAsia="Calibri" w:hAnsi="Arial" w:cs="Arial"/>
                <w:sz w:val="24"/>
                <w:szCs w:val="24"/>
              </w:rPr>
              <w:t>Deletion witnessed by</w:t>
            </w:r>
          </w:p>
        </w:tc>
        <w:tc>
          <w:tcPr>
            <w:tcW w:w="6350" w:type="dxa"/>
            <w:shd w:val="clear" w:color="auto" w:fill="auto"/>
          </w:tcPr>
          <w:p w14:paraId="0F2C5480" w14:textId="77777777" w:rsidR="00357B8E" w:rsidRPr="00357B8E" w:rsidRDefault="00357B8E" w:rsidP="00DF6FAD">
            <w:pPr>
              <w:rPr>
                <w:rFonts w:ascii="Arial" w:eastAsia="Calibri" w:hAnsi="Arial" w:cs="Arial"/>
                <w:sz w:val="24"/>
                <w:szCs w:val="24"/>
              </w:rPr>
            </w:pPr>
          </w:p>
        </w:tc>
      </w:tr>
      <w:tr w:rsidR="00357B8E" w:rsidRPr="00357B8E" w14:paraId="600BE83F" w14:textId="77777777" w:rsidTr="002734C5">
        <w:tc>
          <w:tcPr>
            <w:tcW w:w="4140" w:type="dxa"/>
            <w:shd w:val="clear" w:color="auto" w:fill="auto"/>
          </w:tcPr>
          <w:p w14:paraId="000AA47D" w14:textId="77777777" w:rsidR="00357B8E" w:rsidRPr="00357B8E" w:rsidRDefault="00357B8E" w:rsidP="00DF6FAD">
            <w:pPr>
              <w:rPr>
                <w:rFonts w:ascii="Arial" w:eastAsia="Calibri" w:hAnsi="Arial" w:cs="Arial"/>
                <w:sz w:val="24"/>
                <w:szCs w:val="24"/>
              </w:rPr>
            </w:pPr>
            <w:r w:rsidRPr="00357B8E">
              <w:rPr>
                <w:rFonts w:ascii="Arial" w:eastAsia="Calibri" w:hAnsi="Arial" w:cs="Arial"/>
                <w:sz w:val="24"/>
                <w:szCs w:val="24"/>
              </w:rPr>
              <w:t>Collecting adult present</w:t>
            </w:r>
          </w:p>
        </w:tc>
        <w:tc>
          <w:tcPr>
            <w:tcW w:w="6350" w:type="dxa"/>
            <w:shd w:val="clear" w:color="auto" w:fill="auto"/>
          </w:tcPr>
          <w:p w14:paraId="33550775" w14:textId="77777777" w:rsidR="00357B8E" w:rsidRPr="00357B8E" w:rsidRDefault="00357B8E" w:rsidP="00DF6FAD">
            <w:pPr>
              <w:rPr>
                <w:rFonts w:ascii="Arial" w:eastAsia="Calibri" w:hAnsi="Arial" w:cs="Arial"/>
                <w:sz w:val="24"/>
                <w:szCs w:val="24"/>
              </w:rPr>
            </w:pPr>
          </w:p>
        </w:tc>
      </w:tr>
      <w:tr w:rsidR="00357B8E" w:rsidRPr="00357B8E" w14:paraId="4D2798A2" w14:textId="77777777" w:rsidTr="002734C5">
        <w:tc>
          <w:tcPr>
            <w:tcW w:w="4140" w:type="dxa"/>
            <w:shd w:val="clear" w:color="auto" w:fill="auto"/>
          </w:tcPr>
          <w:p w14:paraId="43D9B112" w14:textId="77777777" w:rsidR="00357B8E" w:rsidRPr="00357B8E" w:rsidRDefault="00357B8E" w:rsidP="00DF6FAD">
            <w:pPr>
              <w:rPr>
                <w:rFonts w:ascii="Arial" w:eastAsia="Calibri" w:hAnsi="Arial" w:cs="Arial"/>
                <w:sz w:val="24"/>
                <w:szCs w:val="24"/>
              </w:rPr>
            </w:pPr>
            <w:r w:rsidRPr="00357B8E">
              <w:rPr>
                <w:rFonts w:ascii="Arial" w:eastAsia="Calibri" w:hAnsi="Arial" w:cs="Arial"/>
                <w:sz w:val="24"/>
                <w:szCs w:val="24"/>
              </w:rPr>
              <w:t>Written confirmation of deletion requested.  Yes/no sent</w:t>
            </w:r>
          </w:p>
        </w:tc>
        <w:tc>
          <w:tcPr>
            <w:tcW w:w="6350" w:type="dxa"/>
            <w:shd w:val="clear" w:color="auto" w:fill="auto"/>
          </w:tcPr>
          <w:p w14:paraId="116AE6DE" w14:textId="77777777" w:rsidR="00357B8E" w:rsidRPr="00357B8E" w:rsidRDefault="00357B8E" w:rsidP="00DF6FAD">
            <w:pPr>
              <w:rPr>
                <w:rFonts w:ascii="Arial" w:eastAsia="Calibri" w:hAnsi="Arial" w:cs="Arial"/>
                <w:sz w:val="24"/>
                <w:szCs w:val="24"/>
              </w:rPr>
            </w:pPr>
          </w:p>
        </w:tc>
      </w:tr>
    </w:tbl>
    <w:p w14:paraId="03174B5B" w14:textId="77777777" w:rsidR="00681629" w:rsidRDefault="00681629">
      <w:pPr>
        <w:rPr>
          <w:rFonts w:ascii="Arial" w:hAnsi="Arial" w:cs="Arial"/>
          <w:sz w:val="24"/>
          <w:szCs w:val="24"/>
        </w:rPr>
      </w:pPr>
    </w:p>
    <w:p w14:paraId="5156632D" w14:textId="77777777" w:rsidR="0075088B" w:rsidRDefault="0075088B">
      <w:pPr>
        <w:rPr>
          <w:rFonts w:ascii="Arial" w:hAnsi="Arial" w:cs="Arial"/>
          <w:sz w:val="24"/>
          <w:szCs w:val="24"/>
        </w:rPr>
      </w:pPr>
    </w:p>
    <w:p w14:paraId="2FB2A6FE" w14:textId="78F16F3D" w:rsidR="0067234A" w:rsidRPr="00681629" w:rsidRDefault="0067234A" w:rsidP="0067234A">
      <w:pPr>
        <w:rPr>
          <w:rFonts w:ascii="Arial" w:hAnsi="Arial" w:cs="Arial"/>
          <w:b/>
          <w:sz w:val="24"/>
          <w:szCs w:val="24"/>
        </w:rPr>
      </w:pPr>
      <w:r>
        <w:rPr>
          <w:rFonts w:ascii="Arial" w:hAnsi="Arial" w:cs="Arial"/>
          <w:b/>
          <w:sz w:val="24"/>
          <w:szCs w:val="24"/>
        </w:rPr>
        <w:t xml:space="preserve">11. </w:t>
      </w:r>
      <w:r w:rsidR="009C2F3A">
        <w:rPr>
          <w:rFonts w:ascii="Arial" w:hAnsi="Arial" w:cs="Arial"/>
          <w:b/>
          <w:sz w:val="24"/>
          <w:szCs w:val="24"/>
        </w:rPr>
        <w:t>Medical Cover</w:t>
      </w:r>
    </w:p>
    <w:p w14:paraId="1635C13E" w14:textId="0F92C2E3" w:rsidR="006360BA" w:rsidRDefault="00665F19" w:rsidP="0067234A">
      <w:pPr>
        <w:rPr>
          <w:rFonts w:ascii="Arial" w:hAnsi="Arial" w:cs="Arial"/>
          <w:color w:val="0070C0"/>
          <w:sz w:val="24"/>
          <w:szCs w:val="24"/>
        </w:rPr>
      </w:pPr>
      <w:r w:rsidRPr="00665F19">
        <w:rPr>
          <w:rFonts w:ascii="Arial" w:hAnsi="Arial" w:cs="Arial"/>
          <w:color w:val="0070C0"/>
          <w:sz w:val="24"/>
          <w:szCs w:val="24"/>
        </w:rPr>
        <w:t xml:space="preserve">Event organisers are required to provide equipment and personnel to enable </w:t>
      </w:r>
      <w:r w:rsidR="006360BA">
        <w:rPr>
          <w:rFonts w:ascii="Arial" w:hAnsi="Arial" w:cs="Arial"/>
          <w:color w:val="0070C0"/>
          <w:sz w:val="24"/>
          <w:szCs w:val="24"/>
        </w:rPr>
        <w:t>medical assistance</w:t>
      </w:r>
      <w:r w:rsidRPr="00665F19">
        <w:rPr>
          <w:rFonts w:ascii="Arial" w:hAnsi="Arial" w:cs="Arial"/>
          <w:color w:val="0070C0"/>
          <w:sz w:val="24"/>
          <w:szCs w:val="24"/>
        </w:rPr>
        <w:t xml:space="preserve"> to be given to anyone who becomes ill or is injured during an event. </w:t>
      </w:r>
      <w:r w:rsidR="00142BA3">
        <w:rPr>
          <w:rFonts w:ascii="Arial" w:hAnsi="Arial" w:cs="Arial"/>
          <w:color w:val="0070C0"/>
          <w:sz w:val="24"/>
          <w:szCs w:val="24"/>
        </w:rPr>
        <w:t xml:space="preserve">Consideration must be given </w:t>
      </w:r>
      <w:r w:rsidR="00142BA3" w:rsidRPr="00142BA3">
        <w:rPr>
          <w:rFonts w:ascii="Arial" w:hAnsi="Arial" w:cs="Arial"/>
          <w:color w:val="0070C0"/>
          <w:sz w:val="24"/>
          <w:szCs w:val="24"/>
        </w:rPr>
        <w:t xml:space="preserve">what their minimum level of resources </w:t>
      </w:r>
      <w:r w:rsidR="00142BA3">
        <w:rPr>
          <w:rFonts w:ascii="Arial" w:hAnsi="Arial" w:cs="Arial"/>
          <w:color w:val="0070C0"/>
          <w:sz w:val="24"/>
          <w:szCs w:val="24"/>
        </w:rPr>
        <w:t xml:space="preserve">would be </w:t>
      </w:r>
      <w:r w:rsidR="00142BA3" w:rsidRPr="00142BA3">
        <w:rPr>
          <w:rFonts w:ascii="Arial" w:hAnsi="Arial" w:cs="Arial"/>
          <w:color w:val="0070C0"/>
          <w:sz w:val="24"/>
          <w:szCs w:val="24"/>
        </w:rPr>
        <w:t>at the peak time of their event</w:t>
      </w:r>
    </w:p>
    <w:p w14:paraId="3F7D1DF1" w14:textId="7D1FDEC0" w:rsidR="0075088B" w:rsidRDefault="0067234A" w:rsidP="00551D1A">
      <w:pPr>
        <w:rPr>
          <w:rFonts w:ascii="Arial" w:hAnsi="Arial" w:cs="Arial"/>
          <w:color w:val="0070C0"/>
          <w:sz w:val="24"/>
          <w:szCs w:val="24"/>
        </w:rPr>
      </w:pPr>
      <w:r w:rsidRPr="00681629">
        <w:rPr>
          <w:rFonts w:ascii="Arial" w:hAnsi="Arial" w:cs="Arial"/>
          <w:color w:val="0070C0"/>
          <w:sz w:val="24"/>
          <w:szCs w:val="24"/>
        </w:rPr>
        <w:t xml:space="preserve">Detail here </w:t>
      </w:r>
      <w:r w:rsidR="00665F19">
        <w:rPr>
          <w:rFonts w:ascii="Arial" w:hAnsi="Arial" w:cs="Arial"/>
          <w:color w:val="0070C0"/>
          <w:sz w:val="24"/>
          <w:szCs w:val="24"/>
        </w:rPr>
        <w:t>what cover will be in place</w:t>
      </w:r>
      <w:r w:rsidR="00B04E81">
        <w:rPr>
          <w:rFonts w:ascii="Arial" w:hAnsi="Arial" w:cs="Arial"/>
          <w:color w:val="0070C0"/>
          <w:sz w:val="24"/>
          <w:szCs w:val="24"/>
        </w:rPr>
        <w:t xml:space="preserve">, </w:t>
      </w:r>
      <w:r w:rsidRPr="00681629">
        <w:rPr>
          <w:rFonts w:ascii="Arial" w:hAnsi="Arial" w:cs="Arial"/>
          <w:color w:val="0070C0"/>
          <w:sz w:val="24"/>
          <w:szCs w:val="24"/>
        </w:rPr>
        <w:t xml:space="preserve">who the first </w:t>
      </w:r>
      <w:r w:rsidR="008E2B07">
        <w:rPr>
          <w:rFonts w:ascii="Arial" w:hAnsi="Arial" w:cs="Arial"/>
          <w:color w:val="0070C0"/>
          <w:sz w:val="24"/>
          <w:szCs w:val="24"/>
        </w:rPr>
        <w:t xml:space="preserve">aid </w:t>
      </w:r>
      <w:r w:rsidR="00665F19">
        <w:rPr>
          <w:rFonts w:ascii="Arial" w:hAnsi="Arial" w:cs="Arial"/>
          <w:color w:val="0070C0"/>
          <w:sz w:val="24"/>
          <w:szCs w:val="24"/>
        </w:rPr>
        <w:t>providers are</w:t>
      </w:r>
      <w:r w:rsidRPr="00681629">
        <w:rPr>
          <w:rFonts w:ascii="Arial" w:hAnsi="Arial" w:cs="Arial"/>
          <w:color w:val="0070C0"/>
          <w:sz w:val="24"/>
          <w:szCs w:val="24"/>
        </w:rPr>
        <w:t xml:space="preserve">, </w:t>
      </w:r>
      <w:r w:rsidR="00142BA3">
        <w:rPr>
          <w:rFonts w:ascii="Arial" w:hAnsi="Arial" w:cs="Arial"/>
          <w:color w:val="0070C0"/>
          <w:sz w:val="24"/>
          <w:szCs w:val="24"/>
        </w:rPr>
        <w:t xml:space="preserve">the </w:t>
      </w:r>
      <w:r w:rsidRPr="00681629">
        <w:rPr>
          <w:rFonts w:ascii="Arial" w:hAnsi="Arial" w:cs="Arial"/>
          <w:color w:val="0070C0"/>
          <w:sz w:val="24"/>
          <w:szCs w:val="24"/>
        </w:rPr>
        <w:t xml:space="preserve">cover </w:t>
      </w:r>
      <w:r w:rsidR="00665F19">
        <w:rPr>
          <w:rFonts w:ascii="Arial" w:hAnsi="Arial" w:cs="Arial"/>
          <w:color w:val="0070C0"/>
          <w:sz w:val="24"/>
          <w:szCs w:val="24"/>
        </w:rPr>
        <w:t xml:space="preserve">they </w:t>
      </w:r>
      <w:r w:rsidR="006360BA">
        <w:rPr>
          <w:rFonts w:ascii="Arial" w:hAnsi="Arial" w:cs="Arial"/>
          <w:color w:val="0070C0"/>
          <w:sz w:val="24"/>
          <w:szCs w:val="24"/>
        </w:rPr>
        <w:t xml:space="preserve">are </w:t>
      </w:r>
      <w:r w:rsidR="00665F19">
        <w:rPr>
          <w:rFonts w:ascii="Arial" w:hAnsi="Arial" w:cs="Arial"/>
          <w:color w:val="0070C0"/>
          <w:sz w:val="24"/>
          <w:szCs w:val="24"/>
        </w:rPr>
        <w:t>provid</w:t>
      </w:r>
      <w:r w:rsidR="006360BA">
        <w:rPr>
          <w:rFonts w:ascii="Arial" w:hAnsi="Arial" w:cs="Arial"/>
          <w:color w:val="0070C0"/>
          <w:sz w:val="24"/>
          <w:szCs w:val="24"/>
        </w:rPr>
        <w:t>ing</w:t>
      </w:r>
      <w:r w:rsidR="00665F19">
        <w:rPr>
          <w:rFonts w:ascii="Arial" w:hAnsi="Arial" w:cs="Arial"/>
          <w:color w:val="0070C0"/>
          <w:sz w:val="24"/>
          <w:szCs w:val="24"/>
        </w:rPr>
        <w:t xml:space="preserve"> </w:t>
      </w:r>
      <w:r w:rsidRPr="00681629">
        <w:rPr>
          <w:rFonts w:ascii="Arial" w:hAnsi="Arial" w:cs="Arial"/>
          <w:color w:val="0070C0"/>
          <w:sz w:val="24"/>
          <w:szCs w:val="24"/>
        </w:rPr>
        <w:t>and how many there</w:t>
      </w:r>
      <w:r>
        <w:rPr>
          <w:rFonts w:ascii="Arial" w:hAnsi="Arial" w:cs="Arial"/>
          <w:color w:val="0070C0"/>
          <w:sz w:val="24"/>
          <w:szCs w:val="24"/>
        </w:rPr>
        <w:t xml:space="preserve"> are. </w:t>
      </w:r>
    </w:p>
    <w:p w14:paraId="6B329593" w14:textId="54DB6871" w:rsidR="00B41051" w:rsidRDefault="00665F19" w:rsidP="00551D1A">
      <w:pPr>
        <w:rPr>
          <w:rFonts w:ascii="Arial" w:hAnsi="Arial" w:cs="Arial"/>
          <w:color w:val="0070C0"/>
          <w:sz w:val="24"/>
          <w:szCs w:val="24"/>
        </w:rPr>
      </w:pPr>
      <w:r>
        <w:rPr>
          <w:rFonts w:ascii="Arial" w:hAnsi="Arial" w:cs="Arial"/>
          <w:color w:val="0070C0"/>
          <w:sz w:val="24"/>
          <w:szCs w:val="24"/>
        </w:rPr>
        <w:t>For an event with less than 500 people att</w:t>
      </w:r>
      <w:r w:rsidR="009C2F3A">
        <w:rPr>
          <w:rFonts w:ascii="Arial" w:hAnsi="Arial" w:cs="Arial"/>
          <w:color w:val="0070C0"/>
          <w:sz w:val="24"/>
          <w:szCs w:val="24"/>
        </w:rPr>
        <w:t xml:space="preserve">ending the following </w:t>
      </w:r>
      <w:r w:rsidR="0075088B">
        <w:rPr>
          <w:rFonts w:ascii="Arial" w:hAnsi="Arial" w:cs="Arial"/>
          <w:color w:val="0070C0"/>
          <w:sz w:val="24"/>
          <w:szCs w:val="24"/>
        </w:rPr>
        <w:t xml:space="preserve">requirements </w:t>
      </w:r>
      <w:r w:rsidR="009C2F3A">
        <w:rPr>
          <w:rFonts w:ascii="Arial" w:hAnsi="Arial" w:cs="Arial"/>
          <w:color w:val="0070C0"/>
          <w:sz w:val="24"/>
          <w:szCs w:val="24"/>
        </w:rPr>
        <w:t>appl</w:t>
      </w:r>
      <w:r w:rsidR="0075088B">
        <w:rPr>
          <w:rFonts w:ascii="Arial" w:hAnsi="Arial" w:cs="Arial"/>
          <w:color w:val="0070C0"/>
          <w:sz w:val="24"/>
          <w:szCs w:val="24"/>
        </w:rPr>
        <w:t xml:space="preserve">y - </w:t>
      </w:r>
      <w:r w:rsidR="009C2F3A">
        <w:rPr>
          <w:rFonts w:ascii="Arial" w:hAnsi="Arial" w:cs="Arial"/>
          <w:color w:val="0070C0"/>
          <w:sz w:val="24"/>
          <w:szCs w:val="24"/>
        </w:rPr>
        <w:t xml:space="preserve"> </w:t>
      </w:r>
    </w:p>
    <w:p w14:paraId="7D81ED08" w14:textId="77777777" w:rsidR="0075088B" w:rsidRDefault="0075088B" w:rsidP="00551D1A">
      <w:pPr>
        <w:rPr>
          <w:rFonts w:ascii="Arial" w:hAnsi="Arial" w:cs="Arial"/>
          <w:color w:val="0070C0"/>
          <w:sz w:val="24"/>
          <w:szCs w:val="24"/>
        </w:rPr>
      </w:pPr>
    </w:p>
    <w:p w14:paraId="519D0463" w14:textId="77777777" w:rsidR="0075088B" w:rsidRDefault="0075088B" w:rsidP="00551D1A">
      <w:pPr>
        <w:rPr>
          <w:rFonts w:ascii="Arial" w:hAnsi="Arial" w:cs="Arial"/>
          <w:color w:val="0070C0"/>
          <w:sz w:val="24"/>
          <w:szCs w:val="24"/>
        </w:rPr>
      </w:pPr>
    </w:p>
    <w:tbl>
      <w:tblPr>
        <w:tblStyle w:val="TableGrid"/>
        <w:tblW w:w="10201" w:type="dxa"/>
        <w:tblLook w:val="04A0" w:firstRow="1" w:lastRow="0" w:firstColumn="1" w:lastColumn="0" w:noHBand="0" w:noVBand="1"/>
      </w:tblPr>
      <w:tblGrid>
        <w:gridCol w:w="1413"/>
        <w:gridCol w:w="3118"/>
        <w:gridCol w:w="5670"/>
      </w:tblGrid>
      <w:tr w:rsidR="00B41051" w14:paraId="0A11923D" w14:textId="77777777" w:rsidTr="0075088B">
        <w:tc>
          <w:tcPr>
            <w:tcW w:w="1413" w:type="dxa"/>
          </w:tcPr>
          <w:p w14:paraId="51B1803C" w14:textId="33A8A556" w:rsidR="00B41051" w:rsidRDefault="00B41051" w:rsidP="00551D1A">
            <w:pPr>
              <w:rPr>
                <w:rFonts w:ascii="Arial" w:hAnsi="Arial" w:cs="Arial"/>
                <w:color w:val="0070C0"/>
                <w:sz w:val="24"/>
                <w:szCs w:val="24"/>
              </w:rPr>
            </w:pPr>
            <w:r w:rsidRPr="00B41051">
              <w:rPr>
                <w:rFonts w:ascii="Arial" w:hAnsi="Arial" w:cs="Arial"/>
                <w:color w:val="0070C0"/>
                <w:sz w:val="24"/>
                <w:szCs w:val="24"/>
              </w:rPr>
              <w:t xml:space="preserve">Tier </w:t>
            </w:r>
          </w:p>
        </w:tc>
        <w:tc>
          <w:tcPr>
            <w:tcW w:w="3118" w:type="dxa"/>
          </w:tcPr>
          <w:p w14:paraId="21916307" w14:textId="67DBA6D0" w:rsidR="00B41051" w:rsidRDefault="00B41051" w:rsidP="00551D1A">
            <w:pPr>
              <w:rPr>
                <w:rFonts w:ascii="Arial" w:hAnsi="Arial" w:cs="Arial"/>
                <w:color w:val="0070C0"/>
                <w:sz w:val="24"/>
                <w:szCs w:val="24"/>
              </w:rPr>
            </w:pPr>
            <w:r w:rsidRPr="00B41051">
              <w:rPr>
                <w:rFonts w:ascii="Arial" w:hAnsi="Arial" w:cs="Arial"/>
                <w:color w:val="0070C0"/>
                <w:sz w:val="24"/>
                <w:szCs w:val="24"/>
              </w:rPr>
              <w:t>Essential</w:t>
            </w:r>
          </w:p>
        </w:tc>
        <w:tc>
          <w:tcPr>
            <w:tcW w:w="5670" w:type="dxa"/>
          </w:tcPr>
          <w:p w14:paraId="6190C63A" w14:textId="42E6717A" w:rsidR="00B41051" w:rsidRDefault="00B04E81" w:rsidP="00551D1A">
            <w:pPr>
              <w:rPr>
                <w:rFonts w:ascii="Arial" w:hAnsi="Arial" w:cs="Arial"/>
                <w:color w:val="0070C0"/>
                <w:sz w:val="24"/>
                <w:szCs w:val="24"/>
              </w:rPr>
            </w:pPr>
            <w:r>
              <w:rPr>
                <w:rFonts w:ascii="Arial" w:hAnsi="Arial" w:cs="Arial"/>
                <w:color w:val="0070C0"/>
                <w:sz w:val="24"/>
                <w:szCs w:val="24"/>
              </w:rPr>
              <w:t xml:space="preserve">Cover Level </w:t>
            </w:r>
          </w:p>
        </w:tc>
      </w:tr>
      <w:tr w:rsidR="00B41051" w14:paraId="0A3A1ECB" w14:textId="77777777" w:rsidTr="0075088B">
        <w:tc>
          <w:tcPr>
            <w:tcW w:w="1413" w:type="dxa"/>
          </w:tcPr>
          <w:p w14:paraId="5F23E89A" w14:textId="5FBF3032" w:rsidR="00B41051" w:rsidRDefault="00B41051" w:rsidP="00551D1A">
            <w:pPr>
              <w:rPr>
                <w:rFonts w:ascii="Arial" w:hAnsi="Arial" w:cs="Arial"/>
                <w:color w:val="0070C0"/>
                <w:sz w:val="24"/>
                <w:szCs w:val="24"/>
              </w:rPr>
            </w:pPr>
            <w:r w:rsidRPr="00B41051">
              <w:rPr>
                <w:rFonts w:ascii="Arial" w:hAnsi="Arial" w:cs="Arial"/>
                <w:color w:val="0070C0"/>
                <w:sz w:val="24"/>
                <w:szCs w:val="24"/>
              </w:rPr>
              <w:t>Tier 1</w:t>
            </w:r>
            <w:r w:rsidR="00B04E81">
              <w:rPr>
                <w:rFonts w:ascii="Arial" w:hAnsi="Arial" w:cs="Arial"/>
                <w:color w:val="0070C0"/>
                <w:sz w:val="24"/>
                <w:szCs w:val="24"/>
              </w:rPr>
              <w:t xml:space="preserve">.  </w:t>
            </w:r>
            <w:r w:rsidR="00B04E81" w:rsidRPr="00B04E81">
              <w:rPr>
                <w:rFonts w:ascii="Arial" w:hAnsi="Arial" w:cs="Arial"/>
                <w:color w:val="0070C0"/>
                <w:sz w:val="24"/>
                <w:szCs w:val="24"/>
              </w:rPr>
              <w:t xml:space="preserve">&lt;500  </w:t>
            </w:r>
          </w:p>
        </w:tc>
        <w:tc>
          <w:tcPr>
            <w:tcW w:w="3118" w:type="dxa"/>
          </w:tcPr>
          <w:p w14:paraId="244742C4" w14:textId="0FE3D8D8" w:rsidR="006360BA" w:rsidRDefault="00B41051" w:rsidP="006360BA">
            <w:pPr>
              <w:rPr>
                <w:rFonts w:ascii="Arial" w:hAnsi="Arial" w:cs="Arial"/>
                <w:color w:val="0070C0"/>
                <w:sz w:val="24"/>
                <w:szCs w:val="24"/>
              </w:rPr>
            </w:pPr>
            <w:r w:rsidRPr="00EC5A6D">
              <w:rPr>
                <w:rFonts w:ascii="Arial" w:hAnsi="Arial" w:cs="Arial"/>
                <w:b/>
                <w:bCs/>
                <w:color w:val="0070C0"/>
                <w:sz w:val="24"/>
                <w:szCs w:val="24"/>
              </w:rPr>
              <w:t xml:space="preserve">At some </w:t>
            </w:r>
            <w:r w:rsidR="00E06E6C" w:rsidRPr="00EC5A6D">
              <w:rPr>
                <w:rFonts w:ascii="Arial" w:hAnsi="Arial" w:cs="Arial"/>
                <w:b/>
                <w:bCs/>
                <w:color w:val="0070C0"/>
                <w:sz w:val="24"/>
                <w:szCs w:val="24"/>
              </w:rPr>
              <w:t xml:space="preserve">extremely </w:t>
            </w:r>
            <w:r w:rsidRPr="00EC5A6D">
              <w:rPr>
                <w:rFonts w:ascii="Arial" w:hAnsi="Arial" w:cs="Arial"/>
                <w:b/>
                <w:bCs/>
                <w:color w:val="0070C0"/>
                <w:sz w:val="24"/>
                <w:szCs w:val="24"/>
              </w:rPr>
              <w:t>low-risk events</w:t>
            </w:r>
            <w:r w:rsidR="00E06E6C" w:rsidRPr="00EC5A6D">
              <w:rPr>
                <w:rFonts w:ascii="Arial" w:hAnsi="Arial" w:cs="Arial"/>
                <w:b/>
                <w:bCs/>
                <w:color w:val="0070C0"/>
                <w:sz w:val="24"/>
                <w:szCs w:val="24"/>
              </w:rPr>
              <w:t xml:space="preserve"> only</w:t>
            </w:r>
            <w:r w:rsidR="00B04E81">
              <w:rPr>
                <w:rFonts w:ascii="Arial" w:hAnsi="Arial" w:cs="Arial"/>
                <w:color w:val="0070C0"/>
                <w:sz w:val="24"/>
                <w:szCs w:val="24"/>
              </w:rPr>
              <w:t xml:space="preserve">, </w:t>
            </w:r>
            <w:r w:rsidR="00E06E6C" w:rsidRPr="00B41051">
              <w:rPr>
                <w:rFonts w:ascii="Arial" w:hAnsi="Arial" w:cs="Arial"/>
                <w:color w:val="0070C0"/>
                <w:sz w:val="24"/>
                <w:szCs w:val="24"/>
              </w:rPr>
              <w:t>a</w:t>
            </w:r>
            <w:r w:rsidRPr="00551D1A">
              <w:rPr>
                <w:rFonts w:ascii="Arial" w:hAnsi="Arial" w:cs="Arial"/>
                <w:color w:val="0070C0"/>
                <w:sz w:val="24"/>
                <w:szCs w:val="24"/>
              </w:rPr>
              <w:t xml:space="preserve"> first aid kit and </w:t>
            </w:r>
            <w:r w:rsidR="00FB0D6D">
              <w:rPr>
                <w:rFonts w:ascii="Arial" w:hAnsi="Arial" w:cs="Arial"/>
                <w:color w:val="0070C0"/>
                <w:sz w:val="24"/>
                <w:szCs w:val="24"/>
              </w:rPr>
              <w:t xml:space="preserve">1/2 </w:t>
            </w:r>
            <w:r w:rsidR="006360BA">
              <w:rPr>
                <w:rFonts w:ascii="Arial" w:hAnsi="Arial" w:cs="Arial"/>
                <w:color w:val="0070C0"/>
                <w:sz w:val="24"/>
                <w:szCs w:val="24"/>
              </w:rPr>
              <w:t xml:space="preserve">people </w:t>
            </w:r>
            <w:r w:rsidRPr="00551D1A">
              <w:rPr>
                <w:rFonts w:ascii="Arial" w:hAnsi="Arial" w:cs="Arial"/>
                <w:color w:val="0070C0"/>
                <w:sz w:val="24"/>
                <w:szCs w:val="24"/>
              </w:rPr>
              <w:t>competent in its use</w:t>
            </w:r>
            <w:r w:rsidR="007C70CA">
              <w:rPr>
                <w:rFonts w:ascii="Arial" w:hAnsi="Arial" w:cs="Arial"/>
                <w:color w:val="0070C0"/>
                <w:sz w:val="24"/>
                <w:szCs w:val="24"/>
              </w:rPr>
              <w:t xml:space="preserve"> are </w:t>
            </w:r>
            <w:r w:rsidR="00331E0B">
              <w:rPr>
                <w:rFonts w:ascii="Arial" w:hAnsi="Arial" w:cs="Arial"/>
                <w:color w:val="0070C0"/>
                <w:sz w:val="24"/>
                <w:szCs w:val="24"/>
              </w:rPr>
              <w:t>required</w:t>
            </w:r>
            <w:r w:rsidR="006360BA">
              <w:rPr>
                <w:rFonts w:ascii="Arial" w:hAnsi="Arial" w:cs="Arial"/>
                <w:color w:val="0070C0"/>
                <w:sz w:val="24"/>
                <w:szCs w:val="24"/>
              </w:rPr>
              <w:t>. However</w:t>
            </w:r>
            <w:r w:rsidR="00FB0D6D">
              <w:rPr>
                <w:rFonts w:ascii="Arial" w:hAnsi="Arial" w:cs="Arial"/>
                <w:color w:val="0070C0"/>
                <w:sz w:val="24"/>
                <w:szCs w:val="24"/>
              </w:rPr>
              <w:t>,</w:t>
            </w:r>
            <w:r w:rsidR="006360BA">
              <w:rPr>
                <w:rFonts w:ascii="Arial" w:hAnsi="Arial" w:cs="Arial"/>
                <w:color w:val="0070C0"/>
                <w:sz w:val="24"/>
                <w:szCs w:val="24"/>
              </w:rPr>
              <w:t xml:space="preserve"> </w:t>
            </w:r>
            <w:r w:rsidR="00142BA3" w:rsidRPr="00142BA3">
              <w:rPr>
                <w:rFonts w:ascii="Arial" w:hAnsi="Arial" w:cs="Arial"/>
                <w:color w:val="0070C0"/>
                <w:sz w:val="24"/>
                <w:szCs w:val="24"/>
              </w:rPr>
              <w:t xml:space="preserve">1/2 </w:t>
            </w:r>
            <w:r w:rsidR="00142BA3">
              <w:rPr>
                <w:rFonts w:ascii="Arial" w:hAnsi="Arial" w:cs="Arial"/>
                <w:color w:val="0070C0"/>
                <w:sz w:val="24"/>
                <w:szCs w:val="24"/>
              </w:rPr>
              <w:t>f</w:t>
            </w:r>
            <w:r w:rsidR="00FB0D6D">
              <w:rPr>
                <w:rFonts w:ascii="Arial" w:hAnsi="Arial" w:cs="Arial"/>
                <w:color w:val="0070C0"/>
                <w:sz w:val="24"/>
                <w:szCs w:val="24"/>
              </w:rPr>
              <w:t xml:space="preserve">irst </w:t>
            </w:r>
            <w:r w:rsidR="006360BA">
              <w:rPr>
                <w:rFonts w:ascii="Arial" w:hAnsi="Arial" w:cs="Arial"/>
                <w:color w:val="0070C0"/>
                <w:sz w:val="24"/>
                <w:szCs w:val="24"/>
              </w:rPr>
              <w:t>responders are required</w:t>
            </w:r>
            <w:r w:rsidR="00FB0D6D">
              <w:rPr>
                <w:rFonts w:ascii="Arial" w:hAnsi="Arial" w:cs="Arial"/>
                <w:color w:val="0070C0"/>
                <w:sz w:val="24"/>
                <w:szCs w:val="24"/>
              </w:rPr>
              <w:t xml:space="preserve"> at events with &lt;500</w:t>
            </w:r>
            <w:r w:rsidR="00142BA3">
              <w:rPr>
                <w:rFonts w:ascii="Arial" w:hAnsi="Arial" w:cs="Arial"/>
                <w:color w:val="0070C0"/>
                <w:sz w:val="24"/>
                <w:szCs w:val="24"/>
              </w:rPr>
              <w:t xml:space="preserve"> </w:t>
            </w:r>
            <w:r w:rsidR="00FB0D6D">
              <w:rPr>
                <w:rFonts w:ascii="Arial" w:hAnsi="Arial" w:cs="Arial"/>
                <w:color w:val="0070C0"/>
                <w:sz w:val="24"/>
                <w:szCs w:val="24"/>
              </w:rPr>
              <w:t>depend</w:t>
            </w:r>
            <w:r w:rsidR="007C70CA">
              <w:rPr>
                <w:rFonts w:ascii="Arial" w:hAnsi="Arial" w:cs="Arial"/>
                <w:color w:val="0070C0"/>
                <w:sz w:val="24"/>
                <w:szCs w:val="24"/>
              </w:rPr>
              <w:t>ing</w:t>
            </w:r>
            <w:r w:rsidR="00FB0D6D">
              <w:rPr>
                <w:rFonts w:ascii="Arial" w:hAnsi="Arial" w:cs="Arial"/>
                <w:color w:val="0070C0"/>
                <w:sz w:val="24"/>
                <w:szCs w:val="24"/>
              </w:rPr>
              <w:t xml:space="preserve"> on the type, location and activities </w:t>
            </w:r>
            <w:r w:rsidR="007C70CA">
              <w:rPr>
                <w:rFonts w:ascii="Arial" w:hAnsi="Arial" w:cs="Arial"/>
                <w:color w:val="0070C0"/>
                <w:sz w:val="24"/>
                <w:szCs w:val="24"/>
              </w:rPr>
              <w:t xml:space="preserve">at </w:t>
            </w:r>
            <w:r w:rsidR="00FB0D6D">
              <w:rPr>
                <w:rFonts w:ascii="Arial" w:hAnsi="Arial" w:cs="Arial"/>
                <w:color w:val="0070C0"/>
                <w:sz w:val="24"/>
                <w:szCs w:val="24"/>
              </w:rPr>
              <w:t>the event.</w:t>
            </w:r>
          </w:p>
          <w:p w14:paraId="7F9F4FDB" w14:textId="4C900AB2" w:rsidR="006360BA" w:rsidRDefault="006360BA" w:rsidP="006360BA">
            <w:pPr>
              <w:rPr>
                <w:rFonts w:ascii="Arial" w:hAnsi="Arial" w:cs="Arial"/>
                <w:color w:val="0070C0"/>
                <w:sz w:val="24"/>
                <w:szCs w:val="24"/>
              </w:rPr>
            </w:pPr>
          </w:p>
        </w:tc>
        <w:tc>
          <w:tcPr>
            <w:tcW w:w="5670" w:type="dxa"/>
          </w:tcPr>
          <w:p w14:paraId="1DC784B0" w14:textId="368C5E3B" w:rsidR="00B41051" w:rsidRDefault="00B04E81" w:rsidP="00551D1A">
            <w:pPr>
              <w:rPr>
                <w:rFonts w:ascii="Arial" w:hAnsi="Arial" w:cs="Arial"/>
                <w:color w:val="0070C0"/>
                <w:sz w:val="24"/>
                <w:szCs w:val="24"/>
              </w:rPr>
            </w:pPr>
            <w:r w:rsidRPr="00B04E81">
              <w:rPr>
                <w:rFonts w:ascii="Arial" w:hAnsi="Arial" w:cs="Arial"/>
                <w:color w:val="0070C0"/>
                <w:sz w:val="24"/>
                <w:szCs w:val="24"/>
              </w:rPr>
              <w:t>Tier 1 events are normally suitable for a first aid service and do not need a healthcare professional or an ambulance to attend. In some cases, organisers might not need a dedicated first aid resource, but should still consider how to provide first aid if the need arises</w:t>
            </w:r>
            <w:r w:rsidR="006360BA">
              <w:rPr>
                <w:rFonts w:ascii="Arial" w:hAnsi="Arial" w:cs="Arial"/>
                <w:color w:val="0070C0"/>
                <w:sz w:val="24"/>
                <w:szCs w:val="24"/>
              </w:rPr>
              <w:t xml:space="preserve"> </w:t>
            </w:r>
            <w:r w:rsidRPr="00B04E81">
              <w:rPr>
                <w:rFonts w:ascii="Arial" w:hAnsi="Arial" w:cs="Arial"/>
                <w:color w:val="0070C0"/>
                <w:sz w:val="24"/>
                <w:szCs w:val="24"/>
              </w:rPr>
              <w:t>and should particularly consider: Provision of a suitable first aid kit</w:t>
            </w:r>
            <w:r>
              <w:rPr>
                <w:rFonts w:ascii="Arial" w:hAnsi="Arial" w:cs="Arial"/>
                <w:color w:val="0070C0"/>
                <w:sz w:val="24"/>
                <w:szCs w:val="24"/>
              </w:rPr>
              <w:t>.</w:t>
            </w:r>
            <w:r w:rsidRPr="00B04E81">
              <w:rPr>
                <w:rFonts w:ascii="Arial" w:hAnsi="Arial" w:cs="Arial"/>
                <w:color w:val="0070C0"/>
                <w:sz w:val="24"/>
                <w:szCs w:val="24"/>
              </w:rPr>
              <w:t xml:space="preserve"> Access to a defibrillator</w:t>
            </w:r>
            <w:r w:rsidR="006360BA">
              <w:rPr>
                <w:rFonts w:ascii="Arial" w:hAnsi="Arial" w:cs="Arial"/>
                <w:color w:val="0070C0"/>
                <w:sz w:val="24"/>
                <w:szCs w:val="24"/>
              </w:rPr>
              <w:t xml:space="preserve">. </w:t>
            </w:r>
            <w:r w:rsidRPr="00B04E81">
              <w:rPr>
                <w:rFonts w:ascii="Arial" w:hAnsi="Arial" w:cs="Arial"/>
                <w:color w:val="0070C0"/>
                <w:sz w:val="24"/>
                <w:szCs w:val="24"/>
              </w:rPr>
              <w:t>Ensuring</w:t>
            </w:r>
            <w:r w:rsidR="006360BA">
              <w:rPr>
                <w:rFonts w:ascii="Arial" w:hAnsi="Arial" w:cs="Arial"/>
                <w:color w:val="0070C0"/>
                <w:sz w:val="24"/>
                <w:szCs w:val="24"/>
              </w:rPr>
              <w:t>,</w:t>
            </w:r>
            <w:r w:rsidRPr="00B04E81">
              <w:rPr>
                <w:rFonts w:ascii="Arial" w:hAnsi="Arial" w:cs="Arial"/>
                <w:color w:val="0070C0"/>
                <w:sz w:val="24"/>
                <w:szCs w:val="24"/>
              </w:rPr>
              <w:t xml:space="preserve"> that appropriate people know how to access emergency assistance</w:t>
            </w:r>
            <w:r w:rsidR="00547956">
              <w:rPr>
                <w:rFonts w:ascii="Arial" w:hAnsi="Arial" w:cs="Arial"/>
                <w:color w:val="0070C0"/>
                <w:sz w:val="24"/>
                <w:szCs w:val="24"/>
              </w:rPr>
              <w:t xml:space="preserve"> and </w:t>
            </w:r>
            <w:r w:rsidR="004F70C1">
              <w:rPr>
                <w:rFonts w:ascii="Arial" w:hAnsi="Arial" w:cs="Arial"/>
                <w:color w:val="0070C0"/>
                <w:sz w:val="24"/>
                <w:szCs w:val="24"/>
              </w:rPr>
              <w:t xml:space="preserve">how to </w:t>
            </w:r>
            <w:r w:rsidR="00547956">
              <w:rPr>
                <w:rFonts w:ascii="Arial" w:hAnsi="Arial" w:cs="Arial"/>
                <w:color w:val="0070C0"/>
                <w:sz w:val="24"/>
                <w:szCs w:val="24"/>
              </w:rPr>
              <w:t>record of accidents.</w:t>
            </w:r>
          </w:p>
        </w:tc>
      </w:tr>
    </w:tbl>
    <w:p w14:paraId="3F13386A" w14:textId="77777777" w:rsidR="00551D1A" w:rsidRPr="00681629" w:rsidRDefault="00551D1A" w:rsidP="0067234A">
      <w:pPr>
        <w:rPr>
          <w:rFonts w:ascii="Arial" w:hAnsi="Arial" w:cs="Arial"/>
          <w:color w:val="0070C0"/>
          <w:sz w:val="24"/>
          <w:szCs w:val="24"/>
        </w:rPr>
      </w:pPr>
    </w:p>
    <w:p w14:paraId="3DBF91F8" w14:textId="77777777" w:rsidR="0067234A" w:rsidRPr="00681629" w:rsidRDefault="0067234A" w:rsidP="0067234A">
      <w:pPr>
        <w:rPr>
          <w:rFonts w:ascii="Arial" w:hAnsi="Arial" w:cs="Arial"/>
          <w:b/>
          <w:sz w:val="24"/>
          <w:szCs w:val="24"/>
        </w:rPr>
      </w:pPr>
      <w:r>
        <w:rPr>
          <w:rFonts w:ascii="Arial" w:hAnsi="Arial" w:cs="Arial"/>
          <w:b/>
          <w:sz w:val="24"/>
          <w:szCs w:val="24"/>
        </w:rPr>
        <w:t xml:space="preserve">12. </w:t>
      </w:r>
      <w:r w:rsidR="001E0799">
        <w:rPr>
          <w:rFonts w:ascii="Arial" w:hAnsi="Arial" w:cs="Arial"/>
          <w:b/>
          <w:sz w:val="24"/>
          <w:szCs w:val="24"/>
        </w:rPr>
        <w:t>Adverse w</w:t>
      </w:r>
      <w:r w:rsidRPr="00681629">
        <w:rPr>
          <w:rFonts w:ascii="Arial" w:hAnsi="Arial" w:cs="Arial"/>
          <w:b/>
          <w:sz w:val="24"/>
          <w:szCs w:val="24"/>
        </w:rPr>
        <w:t>eather</w:t>
      </w:r>
    </w:p>
    <w:p w14:paraId="794FA6E4" w14:textId="77777777" w:rsidR="0067234A" w:rsidRPr="00357B8E" w:rsidRDefault="0067234A" w:rsidP="0067234A">
      <w:pPr>
        <w:rPr>
          <w:rFonts w:ascii="Arial" w:hAnsi="Arial" w:cs="Arial"/>
          <w:color w:val="0070C0"/>
          <w:sz w:val="24"/>
          <w:szCs w:val="24"/>
        </w:rPr>
      </w:pPr>
      <w:r w:rsidRPr="00357B8E">
        <w:rPr>
          <w:rFonts w:ascii="Arial" w:hAnsi="Arial" w:cs="Arial"/>
          <w:color w:val="0070C0"/>
          <w:sz w:val="24"/>
          <w:szCs w:val="24"/>
        </w:rPr>
        <w:t xml:space="preserve">What provision will be made for extremes of weather, cancellation of inflatable </w:t>
      </w:r>
      <w:proofErr w:type="gramStart"/>
      <w:r w:rsidRPr="00357B8E">
        <w:rPr>
          <w:rFonts w:ascii="Arial" w:hAnsi="Arial" w:cs="Arial"/>
          <w:color w:val="0070C0"/>
          <w:sz w:val="24"/>
          <w:szCs w:val="24"/>
        </w:rPr>
        <w:t>play</w:t>
      </w:r>
      <w:proofErr w:type="gramEnd"/>
      <w:r w:rsidRPr="00357B8E">
        <w:rPr>
          <w:rFonts w:ascii="Arial" w:hAnsi="Arial" w:cs="Arial"/>
          <w:color w:val="0070C0"/>
          <w:sz w:val="24"/>
          <w:szCs w:val="24"/>
        </w:rPr>
        <w:t xml:space="preserve"> equipment, gazebos etc in high winds etc).</w:t>
      </w:r>
      <w:r>
        <w:rPr>
          <w:rFonts w:ascii="Arial" w:hAnsi="Arial" w:cs="Arial"/>
          <w:color w:val="0070C0"/>
          <w:sz w:val="24"/>
          <w:szCs w:val="24"/>
        </w:rPr>
        <w:t xml:space="preserve"> I.e. take down gazebos if wind is strong. Cancel the event using social media/ radio etc to inform people that it isn’t safe to carry on with the event.</w:t>
      </w:r>
    </w:p>
    <w:p w14:paraId="7FC263D2" w14:textId="77777777" w:rsidR="0067234A" w:rsidRDefault="0067234A" w:rsidP="0067234A">
      <w:pPr>
        <w:rPr>
          <w:rFonts w:ascii="Arial" w:hAnsi="Arial" w:cs="Arial"/>
          <w:color w:val="0070C0"/>
          <w:sz w:val="24"/>
          <w:szCs w:val="24"/>
        </w:rPr>
      </w:pPr>
      <w:r w:rsidRPr="00357B8E">
        <w:rPr>
          <w:rFonts w:ascii="Arial" w:hAnsi="Arial" w:cs="Arial"/>
          <w:color w:val="0070C0"/>
          <w:sz w:val="24"/>
          <w:szCs w:val="24"/>
        </w:rPr>
        <w:t>When would an assessment be made to cancel the event in adverse weather and how would this be communicated to the public.</w:t>
      </w:r>
    </w:p>
    <w:p w14:paraId="3128EB1C" w14:textId="623A86D2" w:rsidR="00183D77" w:rsidRDefault="0067234A">
      <w:pPr>
        <w:rPr>
          <w:rFonts w:ascii="Arial" w:hAnsi="Arial" w:cs="Arial"/>
          <w:color w:val="0070C0"/>
          <w:sz w:val="24"/>
          <w:szCs w:val="24"/>
        </w:rPr>
      </w:pPr>
      <w:r>
        <w:rPr>
          <w:rFonts w:ascii="Arial" w:hAnsi="Arial" w:cs="Arial"/>
          <w:color w:val="0070C0"/>
          <w:sz w:val="24"/>
          <w:szCs w:val="24"/>
        </w:rPr>
        <w:t>Check weather forecast and include and higher risks e.g. snow (slips and falls), in your risk assessment.</w:t>
      </w:r>
    </w:p>
    <w:p w14:paraId="05FB7757" w14:textId="77777777" w:rsidR="0075088B" w:rsidRPr="00183D77" w:rsidRDefault="0075088B">
      <w:pPr>
        <w:rPr>
          <w:rFonts w:ascii="Arial" w:hAnsi="Arial" w:cs="Arial"/>
          <w:color w:val="0070C0"/>
          <w:sz w:val="24"/>
          <w:szCs w:val="24"/>
        </w:rPr>
      </w:pPr>
    </w:p>
    <w:p w14:paraId="3FC60F3F" w14:textId="77777777" w:rsidR="00357B8E" w:rsidRPr="00681629" w:rsidRDefault="0067234A">
      <w:pPr>
        <w:rPr>
          <w:rFonts w:ascii="Arial" w:hAnsi="Arial" w:cs="Arial"/>
          <w:b/>
          <w:sz w:val="24"/>
          <w:szCs w:val="24"/>
        </w:rPr>
      </w:pPr>
      <w:r>
        <w:rPr>
          <w:rFonts w:ascii="Arial" w:hAnsi="Arial" w:cs="Arial"/>
          <w:b/>
          <w:sz w:val="24"/>
          <w:szCs w:val="24"/>
        </w:rPr>
        <w:t xml:space="preserve">13. </w:t>
      </w:r>
      <w:r w:rsidR="00357B8E" w:rsidRPr="00681629">
        <w:rPr>
          <w:rFonts w:ascii="Arial" w:hAnsi="Arial" w:cs="Arial"/>
          <w:b/>
          <w:sz w:val="24"/>
          <w:szCs w:val="24"/>
        </w:rPr>
        <w:t>Risk Assessment</w:t>
      </w:r>
    </w:p>
    <w:p w14:paraId="09DA389F" w14:textId="2EB50088" w:rsidR="0075088B" w:rsidRDefault="00357B8E">
      <w:pPr>
        <w:rPr>
          <w:rFonts w:ascii="Arial" w:hAnsi="Arial" w:cs="Arial"/>
          <w:b/>
          <w:color w:val="0070C0"/>
          <w:sz w:val="24"/>
          <w:szCs w:val="24"/>
        </w:rPr>
      </w:pPr>
      <w:r w:rsidRPr="00357B8E">
        <w:rPr>
          <w:rFonts w:ascii="Arial" w:hAnsi="Arial" w:cs="Arial"/>
          <w:color w:val="0070C0"/>
          <w:sz w:val="24"/>
          <w:szCs w:val="24"/>
        </w:rPr>
        <w:t xml:space="preserve">A full risk assessment for the event should be completed and attached as an appendix. Practical help with risk assessments can be found online at </w:t>
      </w:r>
      <w:hyperlink r:id="rId7" w:history="1">
        <w:r w:rsidRPr="00357B8E">
          <w:rPr>
            <w:rStyle w:val="Hyperlink"/>
            <w:rFonts w:ascii="Arial" w:hAnsi="Arial" w:cs="Arial"/>
            <w:b/>
            <w:sz w:val="24"/>
            <w:szCs w:val="24"/>
          </w:rPr>
          <w:t>www.hse.gov.uk/risk/fivesteps.htm</w:t>
        </w:r>
      </w:hyperlink>
      <w:r w:rsidRPr="00357B8E">
        <w:rPr>
          <w:rFonts w:ascii="Arial" w:hAnsi="Arial" w:cs="Arial"/>
          <w:b/>
          <w:color w:val="0070C0"/>
          <w:sz w:val="24"/>
          <w:szCs w:val="24"/>
        </w:rPr>
        <w:t xml:space="preserve"> </w:t>
      </w:r>
    </w:p>
    <w:p w14:paraId="2D84258D" w14:textId="77777777" w:rsidR="00DE26DA" w:rsidRPr="00681629" w:rsidRDefault="00DE26DA">
      <w:pPr>
        <w:rPr>
          <w:rFonts w:ascii="Arial" w:hAnsi="Arial" w:cs="Arial"/>
          <w:b/>
          <w:color w:val="0070C0"/>
          <w:sz w:val="24"/>
          <w:szCs w:val="24"/>
        </w:rPr>
      </w:pPr>
    </w:p>
    <w:p w14:paraId="5FFFC5AF" w14:textId="77777777" w:rsidR="00357B8E" w:rsidRPr="00681629" w:rsidRDefault="0067234A">
      <w:pPr>
        <w:rPr>
          <w:rFonts w:ascii="Arial" w:hAnsi="Arial" w:cs="Arial"/>
          <w:b/>
          <w:sz w:val="24"/>
          <w:szCs w:val="24"/>
        </w:rPr>
      </w:pPr>
      <w:r>
        <w:rPr>
          <w:rFonts w:ascii="Arial" w:hAnsi="Arial" w:cs="Arial"/>
          <w:b/>
          <w:sz w:val="24"/>
          <w:szCs w:val="24"/>
        </w:rPr>
        <w:t xml:space="preserve">14. </w:t>
      </w:r>
      <w:r w:rsidR="00681629" w:rsidRPr="00681629">
        <w:rPr>
          <w:rFonts w:ascii="Arial" w:hAnsi="Arial" w:cs="Arial"/>
          <w:b/>
          <w:sz w:val="24"/>
          <w:szCs w:val="24"/>
        </w:rPr>
        <w:t>Public liability insurance</w:t>
      </w:r>
    </w:p>
    <w:p w14:paraId="305CC659" w14:textId="1B345AB5" w:rsidR="00967354" w:rsidRDefault="00681629">
      <w:pPr>
        <w:rPr>
          <w:rFonts w:ascii="Arial" w:hAnsi="Arial" w:cs="Arial"/>
          <w:color w:val="4F81BD" w:themeColor="accent1"/>
          <w:sz w:val="24"/>
          <w:szCs w:val="24"/>
        </w:rPr>
      </w:pPr>
      <w:r w:rsidRPr="0075088B">
        <w:rPr>
          <w:rFonts w:ascii="Arial" w:hAnsi="Arial" w:cs="Arial"/>
          <w:color w:val="4F81BD" w:themeColor="accent1"/>
          <w:sz w:val="24"/>
          <w:szCs w:val="24"/>
        </w:rPr>
        <w:t xml:space="preserve">Ensure this is in place to cover all aspects of your event. </w:t>
      </w:r>
      <w:r w:rsidR="005952B3" w:rsidRPr="0075088B">
        <w:rPr>
          <w:rFonts w:ascii="Arial" w:hAnsi="Arial" w:cs="Arial"/>
          <w:color w:val="4F81BD" w:themeColor="accent1"/>
          <w:sz w:val="24"/>
          <w:szCs w:val="24"/>
        </w:rPr>
        <w:t>Any external suppliers should have their own PLI e.g. for play bus, bouncy castles, food vendors</w:t>
      </w:r>
      <w:r w:rsidR="004F0ED3">
        <w:rPr>
          <w:rFonts w:ascii="Arial" w:hAnsi="Arial" w:cs="Arial"/>
          <w:color w:val="4F81BD" w:themeColor="accent1"/>
          <w:sz w:val="24"/>
          <w:szCs w:val="24"/>
        </w:rPr>
        <w:t xml:space="preserve"> contractors</w:t>
      </w:r>
      <w:r w:rsidR="005952B3" w:rsidRPr="0075088B">
        <w:rPr>
          <w:rFonts w:ascii="Arial" w:hAnsi="Arial" w:cs="Arial"/>
          <w:color w:val="4F81BD" w:themeColor="accent1"/>
          <w:sz w:val="24"/>
          <w:szCs w:val="24"/>
        </w:rPr>
        <w:t xml:space="preserve">. </w:t>
      </w:r>
      <w:r w:rsidR="008E2B07">
        <w:rPr>
          <w:rFonts w:ascii="Arial" w:hAnsi="Arial" w:cs="Arial"/>
          <w:color w:val="4F81BD" w:themeColor="accent1"/>
          <w:sz w:val="24"/>
          <w:szCs w:val="24"/>
        </w:rPr>
        <w:t xml:space="preserve">Event Organisers should </w:t>
      </w:r>
      <w:r w:rsidRPr="0075088B">
        <w:rPr>
          <w:rFonts w:ascii="Arial" w:hAnsi="Arial" w:cs="Arial"/>
          <w:color w:val="4F81BD" w:themeColor="accent1"/>
          <w:sz w:val="24"/>
          <w:szCs w:val="24"/>
        </w:rPr>
        <w:t>check they are insured</w:t>
      </w:r>
      <w:r w:rsidR="00EC5A6D">
        <w:rPr>
          <w:rFonts w:ascii="Arial" w:hAnsi="Arial" w:cs="Arial"/>
          <w:color w:val="4F81BD" w:themeColor="accent1"/>
          <w:sz w:val="24"/>
          <w:szCs w:val="24"/>
        </w:rPr>
        <w:t>,</w:t>
      </w:r>
      <w:r w:rsidRPr="0075088B">
        <w:rPr>
          <w:rFonts w:ascii="Arial" w:hAnsi="Arial" w:cs="Arial"/>
          <w:color w:val="4F81BD" w:themeColor="accent1"/>
          <w:sz w:val="24"/>
          <w:szCs w:val="24"/>
        </w:rPr>
        <w:t xml:space="preserve"> or </w:t>
      </w:r>
      <w:r w:rsidR="008E2B07">
        <w:rPr>
          <w:rFonts w:ascii="Arial" w:hAnsi="Arial" w:cs="Arial"/>
          <w:color w:val="4F81BD" w:themeColor="accent1"/>
          <w:sz w:val="24"/>
          <w:szCs w:val="24"/>
        </w:rPr>
        <w:t xml:space="preserve">they </w:t>
      </w:r>
      <w:r w:rsidRPr="0075088B">
        <w:rPr>
          <w:rFonts w:ascii="Arial" w:hAnsi="Arial" w:cs="Arial"/>
          <w:color w:val="4F81BD" w:themeColor="accent1"/>
          <w:sz w:val="24"/>
          <w:szCs w:val="24"/>
        </w:rPr>
        <w:t>may be liable for anything that goes wrong on these attractions.</w:t>
      </w:r>
    </w:p>
    <w:p w14:paraId="69470163" w14:textId="77777777" w:rsidR="0075088B" w:rsidRDefault="0075088B">
      <w:pPr>
        <w:rPr>
          <w:rFonts w:ascii="Arial" w:hAnsi="Arial" w:cs="Arial"/>
          <w:color w:val="4F81BD" w:themeColor="accent1"/>
          <w:sz w:val="24"/>
          <w:szCs w:val="24"/>
        </w:rPr>
      </w:pPr>
    </w:p>
    <w:p w14:paraId="68B7644E" w14:textId="77777777" w:rsidR="0075088B" w:rsidRPr="0075088B" w:rsidRDefault="0075088B">
      <w:pPr>
        <w:rPr>
          <w:rFonts w:ascii="Arial" w:hAnsi="Arial" w:cs="Arial"/>
          <w:color w:val="4F81BD" w:themeColor="accent1"/>
          <w:sz w:val="24"/>
          <w:szCs w:val="24"/>
        </w:rPr>
      </w:pPr>
    </w:p>
    <w:p w14:paraId="06D37A23" w14:textId="3BB98190" w:rsidR="00967354" w:rsidRPr="00B317C6" w:rsidRDefault="00967354" w:rsidP="00967354">
      <w:pPr>
        <w:rPr>
          <w:rFonts w:ascii="Arial" w:hAnsi="Arial" w:cs="Arial"/>
          <w:b/>
          <w:bCs/>
          <w:sz w:val="24"/>
          <w:szCs w:val="24"/>
        </w:rPr>
      </w:pPr>
      <w:r w:rsidRPr="00B317C6">
        <w:rPr>
          <w:rFonts w:ascii="Arial" w:hAnsi="Arial" w:cs="Arial"/>
          <w:b/>
          <w:bCs/>
          <w:sz w:val="24"/>
          <w:szCs w:val="24"/>
        </w:rPr>
        <w:lastRenderedPageBreak/>
        <w:t xml:space="preserve">15.Traffic </w:t>
      </w:r>
      <w:r w:rsidR="00B317C6" w:rsidRPr="00B317C6">
        <w:rPr>
          <w:rFonts w:ascii="Arial" w:hAnsi="Arial" w:cs="Arial"/>
          <w:b/>
          <w:bCs/>
          <w:sz w:val="24"/>
          <w:szCs w:val="24"/>
        </w:rPr>
        <w:t>management.</w:t>
      </w:r>
    </w:p>
    <w:p w14:paraId="41EC5F92" w14:textId="2988C85F" w:rsidR="00967354" w:rsidRPr="00967354" w:rsidRDefault="00967354" w:rsidP="0075088B">
      <w:pPr>
        <w:autoSpaceDE w:val="0"/>
        <w:autoSpaceDN w:val="0"/>
        <w:adjustRightInd w:val="0"/>
        <w:spacing w:after="0"/>
        <w:rPr>
          <w:rFonts w:ascii="Arial" w:eastAsia="Times New Roman" w:hAnsi="Arial" w:cs="Arial"/>
          <w:color w:val="548DD4" w:themeColor="text2" w:themeTint="99"/>
          <w:sz w:val="24"/>
          <w:szCs w:val="24"/>
        </w:rPr>
      </w:pPr>
      <w:r w:rsidRPr="00967354">
        <w:rPr>
          <w:rFonts w:ascii="Arial" w:eastAsia="Times New Roman" w:hAnsi="Arial" w:cs="Arial"/>
          <w:color w:val="548DD4" w:themeColor="text2" w:themeTint="99"/>
          <w:sz w:val="24"/>
          <w:szCs w:val="24"/>
          <w:lang w:eastAsia="en-GB"/>
        </w:rPr>
        <w:t>If you are planning any kind of event which may have an effect on the public roads or pavements, Nottinghamshire County Council need to know about it</w:t>
      </w:r>
      <w:r w:rsidRPr="00967354">
        <w:rPr>
          <w:rFonts w:ascii="Arial" w:eastAsia="Times New Roman" w:hAnsi="Arial" w:cs="Arial"/>
          <w:b/>
          <w:bCs/>
          <w:color w:val="548DD4" w:themeColor="text2" w:themeTint="99"/>
          <w:sz w:val="24"/>
          <w:szCs w:val="24"/>
          <w:lang w:eastAsia="en-GB"/>
        </w:rPr>
        <w:t xml:space="preserve">. </w:t>
      </w:r>
      <w:r w:rsidRPr="00967354">
        <w:rPr>
          <w:rFonts w:ascii="Arial" w:eastAsia="Times New Roman" w:hAnsi="Arial" w:cs="Arial"/>
          <w:color w:val="548DD4" w:themeColor="text2" w:themeTint="99"/>
          <w:sz w:val="24"/>
          <w:szCs w:val="24"/>
        </w:rPr>
        <w:t xml:space="preserve">This includes causing an impact on traffic or parking </w:t>
      </w:r>
      <w:r w:rsidR="00183D77" w:rsidRPr="00183D77">
        <w:rPr>
          <w:rFonts w:ascii="Arial" w:eastAsia="Times New Roman" w:hAnsi="Arial" w:cs="Arial"/>
          <w:color w:val="548DD4" w:themeColor="text2" w:themeTint="99"/>
          <w:sz w:val="24"/>
          <w:szCs w:val="24"/>
        </w:rPr>
        <w:t>arrangements or</w:t>
      </w:r>
      <w:r w:rsidRPr="00967354">
        <w:rPr>
          <w:rFonts w:ascii="Arial" w:eastAsia="Times New Roman" w:hAnsi="Arial" w:cs="Arial"/>
          <w:color w:val="548DD4" w:themeColor="text2" w:themeTint="99"/>
          <w:sz w:val="24"/>
          <w:szCs w:val="24"/>
        </w:rPr>
        <w:t xml:space="preserve"> involve a closure or restriction of the use of a road or pavement</w:t>
      </w:r>
      <w:r w:rsidR="00183D77" w:rsidRPr="00183D77">
        <w:rPr>
          <w:rFonts w:ascii="Arial" w:eastAsia="Times New Roman" w:hAnsi="Arial" w:cs="Arial"/>
          <w:color w:val="548DD4" w:themeColor="text2" w:themeTint="99"/>
          <w:sz w:val="24"/>
          <w:szCs w:val="24"/>
        </w:rPr>
        <w:t>. For more information go to Nottinghamshire County Council Website.</w:t>
      </w:r>
      <w:r w:rsidR="0075088B">
        <w:t xml:space="preserve"> </w:t>
      </w:r>
      <w:hyperlink r:id="rId8" w:history="1">
        <w:r w:rsidR="0075088B" w:rsidRPr="00AF0074">
          <w:rPr>
            <w:rStyle w:val="Hyperlink"/>
            <w:rFonts w:ascii="Arial" w:eastAsia="Times New Roman" w:hAnsi="Arial" w:cs="Arial"/>
            <w:sz w:val="24"/>
            <w:szCs w:val="24"/>
          </w:rPr>
          <w:t>https://www.nottinghamshire.gov.uk/transport/licences-permits/events-public-roads</w:t>
        </w:r>
      </w:hyperlink>
      <w:r w:rsidR="00183D77">
        <w:rPr>
          <w:rFonts w:ascii="Arial" w:eastAsia="Times New Roman" w:hAnsi="Arial" w:cs="Arial"/>
          <w:color w:val="1C1C1A"/>
          <w:sz w:val="24"/>
          <w:szCs w:val="24"/>
        </w:rPr>
        <w:t xml:space="preserve"> </w:t>
      </w:r>
    </w:p>
    <w:p w14:paraId="4402DF10" w14:textId="61C9976B" w:rsidR="00967354" w:rsidRPr="00967354" w:rsidRDefault="00967354" w:rsidP="00967354">
      <w:pPr>
        <w:rPr>
          <w:rFonts w:ascii="Arial" w:hAnsi="Arial" w:cs="Arial"/>
          <w:sz w:val="24"/>
          <w:szCs w:val="24"/>
        </w:rPr>
      </w:pPr>
    </w:p>
    <w:sectPr w:rsidR="00967354" w:rsidRPr="009673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02E94"/>
    <w:multiLevelType w:val="multilevel"/>
    <w:tmpl w:val="289425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F35B74"/>
    <w:multiLevelType w:val="hybridMultilevel"/>
    <w:tmpl w:val="73CE48F2"/>
    <w:lvl w:ilvl="0" w:tplc="752224D6">
      <w:start w:val="1"/>
      <w:numFmt w:val="decimal"/>
      <w:lvlText w:val="%1."/>
      <w:lvlJc w:val="left"/>
      <w:pPr>
        <w:ind w:left="1080" w:hanging="720"/>
      </w:pPr>
      <w:rPr>
        <w:rFonts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E17B83"/>
    <w:multiLevelType w:val="multilevel"/>
    <w:tmpl w:val="44AE584E"/>
    <w:lvl w:ilvl="0">
      <w:start w:val="1"/>
      <w:numFmt w:val="bullet"/>
      <w:lvlText w:val=""/>
      <w:lvlJc w:val="left"/>
      <w:pPr>
        <w:tabs>
          <w:tab w:val="num" w:pos="65"/>
        </w:tabs>
        <w:ind w:left="65" w:hanging="360"/>
      </w:pPr>
      <w:rPr>
        <w:rFonts w:ascii="Symbol" w:hAnsi="Symbol" w:hint="default"/>
        <w:sz w:val="20"/>
      </w:rPr>
    </w:lvl>
    <w:lvl w:ilvl="1" w:tentative="1">
      <w:start w:val="1"/>
      <w:numFmt w:val="bullet"/>
      <w:lvlText w:val=""/>
      <w:lvlJc w:val="left"/>
      <w:pPr>
        <w:tabs>
          <w:tab w:val="num" w:pos="785"/>
        </w:tabs>
        <w:ind w:left="785" w:hanging="360"/>
      </w:pPr>
      <w:rPr>
        <w:rFonts w:ascii="Symbol" w:hAnsi="Symbol" w:hint="default"/>
        <w:sz w:val="20"/>
      </w:rPr>
    </w:lvl>
    <w:lvl w:ilvl="2" w:tentative="1">
      <w:start w:val="1"/>
      <w:numFmt w:val="bullet"/>
      <w:lvlText w:val=""/>
      <w:lvlJc w:val="left"/>
      <w:pPr>
        <w:tabs>
          <w:tab w:val="num" w:pos="1505"/>
        </w:tabs>
        <w:ind w:left="1505" w:hanging="360"/>
      </w:pPr>
      <w:rPr>
        <w:rFonts w:ascii="Symbol" w:hAnsi="Symbol" w:hint="default"/>
        <w:sz w:val="20"/>
      </w:rPr>
    </w:lvl>
    <w:lvl w:ilvl="3" w:tentative="1">
      <w:start w:val="1"/>
      <w:numFmt w:val="bullet"/>
      <w:lvlText w:val=""/>
      <w:lvlJc w:val="left"/>
      <w:pPr>
        <w:tabs>
          <w:tab w:val="num" w:pos="2225"/>
        </w:tabs>
        <w:ind w:left="2225" w:hanging="360"/>
      </w:pPr>
      <w:rPr>
        <w:rFonts w:ascii="Symbol" w:hAnsi="Symbol" w:hint="default"/>
        <w:sz w:val="20"/>
      </w:rPr>
    </w:lvl>
    <w:lvl w:ilvl="4" w:tentative="1">
      <w:start w:val="1"/>
      <w:numFmt w:val="bullet"/>
      <w:lvlText w:val=""/>
      <w:lvlJc w:val="left"/>
      <w:pPr>
        <w:tabs>
          <w:tab w:val="num" w:pos="2945"/>
        </w:tabs>
        <w:ind w:left="2945" w:hanging="360"/>
      </w:pPr>
      <w:rPr>
        <w:rFonts w:ascii="Symbol" w:hAnsi="Symbol" w:hint="default"/>
        <w:sz w:val="20"/>
      </w:rPr>
    </w:lvl>
    <w:lvl w:ilvl="5" w:tentative="1">
      <w:start w:val="1"/>
      <w:numFmt w:val="bullet"/>
      <w:lvlText w:val=""/>
      <w:lvlJc w:val="left"/>
      <w:pPr>
        <w:tabs>
          <w:tab w:val="num" w:pos="3665"/>
        </w:tabs>
        <w:ind w:left="3665" w:hanging="360"/>
      </w:pPr>
      <w:rPr>
        <w:rFonts w:ascii="Symbol" w:hAnsi="Symbol" w:hint="default"/>
        <w:sz w:val="20"/>
      </w:rPr>
    </w:lvl>
    <w:lvl w:ilvl="6" w:tentative="1">
      <w:start w:val="1"/>
      <w:numFmt w:val="bullet"/>
      <w:lvlText w:val=""/>
      <w:lvlJc w:val="left"/>
      <w:pPr>
        <w:tabs>
          <w:tab w:val="num" w:pos="4385"/>
        </w:tabs>
        <w:ind w:left="4385" w:hanging="360"/>
      </w:pPr>
      <w:rPr>
        <w:rFonts w:ascii="Symbol" w:hAnsi="Symbol" w:hint="default"/>
        <w:sz w:val="20"/>
      </w:rPr>
    </w:lvl>
    <w:lvl w:ilvl="7" w:tentative="1">
      <w:start w:val="1"/>
      <w:numFmt w:val="bullet"/>
      <w:lvlText w:val=""/>
      <w:lvlJc w:val="left"/>
      <w:pPr>
        <w:tabs>
          <w:tab w:val="num" w:pos="5105"/>
        </w:tabs>
        <w:ind w:left="5105" w:hanging="360"/>
      </w:pPr>
      <w:rPr>
        <w:rFonts w:ascii="Symbol" w:hAnsi="Symbol" w:hint="default"/>
        <w:sz w:val="20"/>
      </w:rPr>
    </w:lvl>
    <w:lvl w:ilvl="8" w:tentative="1">
      <w:start w:val="1"/>
      <w:numFmt w:val="bullet"/>
      <w:lvlText w:val=""/>
      <w:lvlJc w:val="left"/>
      <w:pPr>
        <w:tabs>
          <w:tab w:val="num" w:pos="5825"/>
        </w:tabs>
        <w:ind w:left="5825" w:hanging="360"/>
      </w:pPr>
      <w:rPr>
        <w:rFonts w:ascii="Symbol" w:hAnsi="Symbol" w:hint="default"/>
        <w:sz w:val="20"/>
      </w:rPr>
    </w:lvl>
  </w:abstractNum>
  <w:abstractNum w:abstractNumId="3" w15:restartNumberingAfterBreak="0">
    <w:nsid w:val="13FA17B8"/>
    <w:multiLevelType w:val="hybridMultilevel"/>
    <w:tmpl w:val="28B8A81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4" w15:restartNumberingAfterBreak="0">
    <w:nsid w:val="39D734EB"/>
    <w:multiLevelType w:val="hybridMultilevel"/>
    <w:tmpl w:val="982EC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9B7272"/>
    <w:multiLevelType w:val="hybridMultilevel"/>
    <w:tmpl w:val="86C239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518387F"/>
    <w:multiLevelType w:val="hybridMultilevel"/>
    <w:tmpl w:val="4E72C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7AA50FB"/>
    <w:multiLevelType w:val="hybridMultilevel"/>
    <w:tmpl w:val="DC76574E"/>
    <w:lvl w:ilvl="0" w:tplc="0809000F">
      <w:start w:val="1"/>
      <w:numFmt w:val="decimal"/>
      <w:lvlText w:val="%1."/>
      <w:lvlJc w:val="left"/>
      <w:pPr>
        <w:tabs>
          <w:tab w:val="num" w:pos="1080"/>
        </w:tabs>
        <w:ind w:left="1080" w:hanging="360"/>
      </w:pPr>
      <w:rPr>
        <w:rFonts w:cs="Times New Roman"/>
      </w:rPr>
    </w:lvl>
    <w:lvl w:ilvl="1" w:tplc="08090001">
      <w:start w:val="1"/>
      <w:numFmt w:val="bullet"/>
      <w:lvlText w:val=""/>
      <w:lvlJc w:val="left"/>
      <w:pPr>
        <w:tabs>
          <w:tab w:val="num" w:pos="1800"/>
        </w:tabs>
        <w:ind w:left="1800" w:hanging="360"/>
      </w:pPr>
      <w:rPr>
        <w:rFonts w:ascii="Symbol" w:hAnsi="Symbol" w:hint="default"/>
      </w:rPr>
    </w:lvl>
    <w:lvl w:ilvl="2" w:tplc="0809001B" w:tentative="1">
      <w:start w:val="1"/>
      <w:numFmt w:val="lowerRoman"/>
      <w:lvlText w:val="%3."/>
      <w:lvlJc w:val="right"/>
      <w:pPr>
        <w:tabs>
          <w:tab w:val="num" w:pos="2520"/>
        </w:tabs>
        <w:ind w:left="2520" w:hanging="180"/>
      </w:pPr>
      <w:rPr>
        <w:rFonts w:cs="Times New Roman"/>
      </w:rPr>
    </w:lvl>
    <w:lvl w:ilvl="3" w:tplc="0809000F" w:tentative="1">
      <w:start w:val="1"/>
      <w:numFmt w:val="decimal"/>
      <w:lvlText w:val="%4."/>
      <w:lvlJc w:val="left"/>
      <w:pPr>
        <w:tabs>
          <w:tab w:val="num" w:pos="3240"/>
        </w:tabs>
        <w:ind w:left="3240" w:hanging="360"/>
      </w:pPr>
      <w:rPr>
        <w:rFonts w:cs="Times New Roman"/>
      </w:rPr>
    </w:lvl>
    <w:lvl w:ilvl="4" w:tplc="08090019" w:tentative="1">
      <w:start w:val="1"/>
      <w:numFmt w:val="lowerLetter"/>
      <w:lvlText w:val="%5."/>
      <w:lvlJc w:val="left"/>
      <w:pPr>
        <w:tabs>
          <w:tab w:val="num" w:pos="3960"/>
        </w:tabs>
        <w:ind w:left="3960" w:hanging="360"/>
      </w:pPr>
      <w:rPr>
        <w:rFonts w:cs="Times New Roman"/>
      </w:rPr>
    </w:lvl>
    <w:lvl w:ilvl="5" w:tplc="0809001B" w:tentative="1">
      <w:start w:val="1"/>
      <w:numFmt w:val="lowerRoman"/>
      <w:lvlText w:val="%6."/>
      <w:lvlJc w:val="right"/>
      <w:pPr>
        <w:tabs>
          <w:tab w:val="num" w:pos="4680"/>
        </w:tabs>
        <w:ind w:left="4680" w:hanging="180"/>
      </w:pPr>
      <w:rPr>
        <w:rFonts w:cs="Times New Roman"/>
      </w:rPr>
    </w:lvl>
    <w:lvl w:ilvl="6" w:tplc="0809000F" w:tentative="1">
      <w:start w:val="1"/>
      <w:numFmt w:val="decimal"/>
      <w:lvlText w:val="%7."/>
      <w:lvlJc w:val="left"/>
      <w:pPr>
        <w:tabs>
          <w:tab w:val="num" w:pos="5400"/>
        </w:tabs>
        <w:ind w:left="5400" w:hanging="360"/>
      </w:pPr>
      <w:rPr>
        <w:rFonts w:cs="Times New Roman"/>
      </w:rPr>
    </w:lvl>
    <w:lvl w:ilvl="7" w:tplc="08090019" w:tentative="1">
      <w:start w:val="1"/>
      <w:numFmt w:val="lowerLetter"/>
      <w:lvlText w:val="%8."/>
      <w:lvlJc w:val="left"/>
      <w:pPr>
        <w:tabs>
          <w:tab w:val="num" w:pos="6120"/>
        </w:tabs>
        <w:ind w:left="6120" w:hanging="360"/>
      </w:pPr>
      <w:rPr>
        <w:rFonts w:cs="Times New Roman"/>
      </w:rPr>
    </w:lvl>
    <w:lvl w:ilvl="8" w:tplc="0809001B" w:tentative="1">
      <w:start w:val="1"/>
      <w:numFmt w:val="lowerRoman"/>
      <w:lvlText w:val="%9."/>
      <w:lvlJc w:val="right"/>
      <w:pPr>
        <w:tabs>
          <w:tab w:val="num" w:pos="6840"/>
        </w:tabs>
        <w:ind w:left="6840" w:hanging="180"/>
      </w:pPr>
      <w:rPr>
        <w:rFonts w:cs="Times New Roman"/>
      </w:rPr>
    </w:lvl>
  </w:abstractNum>
  <w:abstractNum w:abstractNumId="8" w15:restartNumberingAfterBreak="0">
    <w:nsid w:val="5A2B62FB"/>
    <w:multiLevelType w:val="hybridMultilevel"/>
    <w:tmpl w:val="0FA455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C6E4068"/>
    <w:multiLevelType w:val="multilevel"/>
    <w:tmpl w:val="E8A474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sz w:val="24"/>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32736B"/>
    <w:multiLevelType w:val="hybridMultilevel"/>
    <w:tmpl w:val="08389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756356">
    <w:abstractNumId w:val="7"/>
  </w:num>
  <w:num w:numId="2" w16cid:durableId="463472170">
    <w:abstractNumId w:val="2"/>
  </w:num>
  <w:num w:numId="3" w16cid:durableId="2013680134">
    <w:abstractNumId w:val="0"/>
  </w:num>
  <w:num w:numId="4" w16cid:durableId="1856193445">
    <w:abstractNumId w:val="9"/>
  </w:num>
  <w:num w:numId="5" w16cid:durableId="2129926452">
    <w:abstractNumId w:val="5"/>
  </w:num>
  <w:num w:numId="6" w16cid:durableId="938560367">
    <w:abstractNumId w:val="6"/>
  </w:num>
  <w:num w:numId="7" w16cid:durableId="780758431">
    <w:abstractNumId w:val="8"/>
  </w:num>
  <w:num w:numId="8" w16cid:durableId="1615282983">
    <w:abstractNumId w:val="3"/>
  </w:num>
  <w:num w:numId="9" w16cid:durableId="1470056695">
    <w:abstractNumId w:val="10"/>
  </w:num>
  <w:num w:numId="10" w16cid:durableId="429358268">
    <w:abstractNumId w:val="4"/>
  </w:num>
  <w:num w:numId="11" w16cid:durableId="20990196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EA4"/>
    <w:rsid w:val="00026AE2"/>
    <w:rsid w:val="000E0962"/>
    <w:rsid w:val="00142BA3"/>
    <w:rsid w:val="00183D77"/>
    <w:rsid w:val="0019566A"/>
    <w:rsid w:val="001E0799"/>
    <w:rsid w:val="00236B29"/>
    <w:rsid w:val="002734C5"/>
    <w:rsid w:val="00275EA4"/>
    <w:rsid w:val="00306D02"/>
    <w:rsid w:val="00331E0B"/>
    <w:rsid w:val="00357B8E"/>
    <w:rsid w:val="003B5301"/>
    <w:rsid w:val="003D350B"/>
    <w:rsid w:val="00466DE8"/>
    <w:rsid w:val="004F0ED3"/>
    <w:rsid w:val="004F70C1"/>
    <w:rsid w:val="00547956"/>
    <w:rsid w:val="00551D1A"/>
    <w:rsid w:val="005952B3"/>
    <w:rsid w:val="005B0725"/>
    <w:rsid w:val="006360BA"/>
    <w:rsid w:val="00665F19"/>
    <w:rsid w:val="0067234A"/>
    <w:rsid w:val="00681629"/>
    <w:rsid w:val="0075088B"/>
    <w:rsid w:val="00786FCC"/>
    <w:rsid w:val="007C70CA"/>
    <w:rsid w:val="008E2B07"/>
    <w:rsid w:val="00953CF0"/>
    <w:rsid w:val="00967354"/>
    <w:rsid w:val="009C2F3A"/>
    <w:rsid w:val="009E2440"/>
    <w:rsid w:val="00B04E81"/>
    <w:rsid w:val="00B317C6"/>
    <w:rsid w:val="00B41051"/>
    <w:rsid w:val="00B8786A"/>
    <w:rsid w:val="00C029C8"/>
    <w:rsid w:val="00C60EDD"/>
    <w:rsid w:val="00DE26DA"/>
    <w:rsid w:val="00E06E6C"/>
    <w:rsid w:val="00E974C5"/>
    <w:rsid w:val="00EC5A6D"/>
    <w:rsid w:val="00F16999"/>
    <w:rsid w:val="00F61217"/>
    <w:rsid w:val="00F70EFA"/>
    <w:rsid w:val="00FB0D6D"/>
    <w:rsid w:val="00FB4E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7E680"/>
  <w15:chartTrackingRefBased/>
  <w15:docId w15:val="{39013559-E001-47F6-A216-33172F86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semiHidden/>
    <w:unhideWhenUsed/>
    <w:qFormat/>
    <w:rsid w:val="00681629"/>
    <w:pPr>
      <w:keepNext/>
      <w:spacing w:before="240" w:after="60" w:line="240" w:lineRule="auto"/>
      <w:outlineLvl w:val="2"/>
    </w:pPr>
    <w:rPr>
      <w:rFonts w:ascii="Calibri Light" w:eastAsia="Times New Roman" w:hAnsi="Calibri Light" w:cs="Times New Roman"/>
      <w:b/>
      <w:bCs/>
      <w:sz w:val="26"/>
      <w:szCs w:val="26"/>
      <w:lang w:eastAsia="en-GB"/>
    </w:rPr>
  </w:style>
  <w:style w:type="paragraph" w:styleId="Heading4">
    <w:name w:val="heading 4"/>
    <w:basedOn w:val="Normal"/>
    <w:next w:val="Normal"/>
    <w:link w:val="Heading4Char"/>
    <w:semiHidden/>
    <w:unhideWhenUsed/>
    <w:qFormat/>
    <w:rsid w:val="00681629"/>
    <w:pPr>
      <w:keepNext/>
      <w:spacing w:before="240" w:after="60" w:line="240" w:lineRule="auto"/>
      <w:outlineLvl w:val="3"/>
    </w:pPr>
    <w:rPr>
      <w:rFonts w:ascii="Calibri" w:eastAsia="Times New Roman" w:hAnsi="Calibri" w:cs="Times New Roman"/>
      <w:b/>
      <w:bCs/>
      <w:sz w:val="28"/>
      <w:szCs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75EA4"/>
    <w:rPr>
      <w:color w:val="0000FF"/>
      <w:u w:val="single"/>
    </w:rPr>
  </w:style>
  <w:style w:type="character" w:customStyle="1" w:styleId="Heading3Char">
    <w:name w:val="Heading 3 Char"/>
    <w:basedOn w:val="DefaultParagraphFont"/>
    <w:link w:val="Heading3"/>
    <w:semiHidden/>
    <w:rsid w:val="00681629"/>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semiHidden/>
    <w:rsid w:val="00681629"/>
    <w:rPr>
      <w:rFonts w:ascii="Calibri" w:eastAsia="Times New Roman" w:hAnsi="Calibri" w:cs="Times New Roman"/>
      <w:b/>
      <w:bCs/>
      <w:sz w:val="28"/>
      <w:szCs w:val="28"/>
      <w:lang w:eastAsia="en-GB"/>
    </w:rPr>
  </w:style>
  <w:style w:type="paragraph" w:styleId="ListParagraph">
    <w:name w:val="List Paragraph"/>
    <w:basedOn w:val="Normal"/>
    <w:uiPriority w:val="34"/>
    <w:qFormat/>
    <w:rsid w:val="00681629"/>
    <w:pPr>
      <w:ind w:left="720"/>
      <w:contextualSpacing/>
    </w:pPr>
    <w:rPr>
      <w:rFonts w:ascii="Calibri" w:eastAsia="Calibri" w:hAnsi="Calibri" w:cs="Times New Roman"/>
    </w:rPr>
  </w:style>
  <w:style w:type="paragraph" w:styleId="NormalWeb">
    <w:name w:val="Normal (Web)"/>
    <w:basedOn w:val="Normal"/>
    <w:uiPriority w:val="99"/>
    <w:rsid w:val="00681629"/>
    <w:pPr>
      <w:spacing w:before="100" w:beforeAutospacing="1" w:after="100" w:afterAutospacing="1" w:line="240" w:lineRule="auto"/>
    </w:pPr>
    <w:rPr>
      <w:rFonts w:ascii="Times" w:eastAsia="MS ??" w:hAnsi="Times" w:cs="Times New Roman"/>
      <w:sz w:val="20"/>
      <w:szCs w:val="20"/>
    </w:rPr>
  </w:style>
  <w:style w:type="character" w:customStyle="1" w:styleId="number">
    <w:name w:val="number"/>
    <w:rsid w:val="00681629"/>
  </w:style>
  <w:style w:type="table" w:styleId="TableGrid">
    <w:name w:val="Table Grid"/>
    <w:basedOn w:val="TableNormal"/>
    <w:uiPriority w:val="59"/>
    <w:rsid w:val="00B41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83D77"/>
    <w:rPr>
      <w:color w:val="605E5C"/>
      <w:shd w:val="clear" w:color="auto" w:fill="E1DFDD"/>
    </w:rPr>
  </w:style>
  <w:style w:type="character" w:styleId="FollowedHyperlink">
    <w:name w:val="FollowedHyperlink"/>
    <w:basedOn w:val="DefaultParagraphFont"/>
    <w:uiPriority w:val="99"/>
    <w:semiHidden/>
    <w:unhideWhenUsed/>
    <w:rsid w:val="0075088B"/>
    <w:rPr>
      <w:color w:val="800080" w:themeColor="followedHyperlink"/>
      <w:u w:val="single"/>
    </w:rPr>
  </w:style>
  <w:style w:type="paragraph" w:styleId="Revision">
    <w:name w:val="Revision"/>
    <w:hidden/>
    <w:uiPriority w:val="99"/>
    <w:semiHidden/>
    <w:rsid w:val="008E2B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17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ttinghamshire.gov.uk/transport/licences-permits/events-public-roads" TargetMode="External"/><Relationship Id="rId3" Type="http://schemas.openxmlformats.org/officeDocument/2006/relationships/settings" Target="settings.xml"/><Relationship Id="rId7" Type="http://schemas.openxmlformats.org/officeDocument/2006/relationships/hyperlink" Target="http://www.hse.gov.uk/risk/fivestep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rowded-places-guidance/marauding-terrorist-attack-mta-run-hide-tell" TargetMode="External"/><Relationship Id="rId5" Type="http://schemas.openxmlformats.org/officeDocument/2006/relationships/hyperlink" Target="https://www.gov.uk/government/publications/crowded-places-guidance/unattended-and-suspicious-item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1495</Words>
  <Characters>8522</Characters>
  <Application>Microsoft Office Word</Application>
  <DocSecurity>4</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Mansfield District Council</Company>
  <LinksUpToDate>false</LinksUpToDate>
  <CharactersWithSpaces>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Abbey Clarke</dc:creator>
  <cp:keywords/>
  <dc:description/>
  <cp:lastModifiedBy>Nancy Woodroffe</cp:lastModifiedBy>
  <cp:revision>2</cp:revision>
  <dcterms:created xsi:type="dcterms:W3CDTF">2024-04-04T15:54:00Z</dcterms:created>
  <dcterms:modified xsi:type="dcterms:W3CDTF">2024-04-04T15:54:00Z</dcterms:modified>
</cp:coreProperties>
</file>